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64" w:rsidRDefault="00DA2864" w:rsidP="00DA2864">
      <w:pPr>
        <w:pStyle w:val="Stopka"/>
        <w:tabs>
          <w:tab w:val="clear" w:pos="4536"/>
          <w:tab w:val="clear" w:pos="9072"/>
          <w:tab w:val="left" w:pos="376"/>
          <w:tab w:val="left" w:pos="7025"/>
          <w:tab w:val="right" w:pos="10182"/>
        </w:tabs>
        <w:ind w:right="22"/>
        <w:rPr>
          <w:b/>
          <w:bCs/>
          <w:i/>
          <w:iCs/>
          <w:color w:val="000000"/>
          <w:sz w:val="12"/>
          <w:szCs w:val="12"/>
        </w:rPr>
      </w:pPr>
    </w:p>
    <w:p w:rsidR="00DA2864" w:rsidRDefault="00DA2864" w:rsidP="00DA2864">
      <w:pPr>
        <w:pStyle w:val="Stopka"/>
        <w:tabs>
          <w:tab w:val="clear" w:pos="4536"/>
          <w:tab w:val="clear" w:pos="9072"/>
          <w:tab w:val="left" w:pos="376"/>
          <w:tab w:val="left" w:pos="7025"/>
          <w:tab w:val="right" w:pos="10182"/>
        </w:tabs>
        <w:ind w:right="22"/>
        <w:jc w:val="right"/>
        <w:rPr>
          <w:b/>
          <w:bCs/>
          <w:i/>
          <w:iCs/>
          <w:color w:val="000000"/>
          <w:sz w:val="16"/>
          <w:szCs w:val="12"/>
        </w:rPr>
      </w:pPr>
    </w:p>
    <w:p w:rsidR="00DA2864" w:rsidRPr="00DA2864" w:rsidRDefault="00DA2864" w:rsidP="00DA2864">
      <w:pPr>
        <w:pStyle w:val="Stopka"/>
        <w:tabs>
          <w:tab w:val="clear" w:pos="4536"/>
          <w:tab w:val="clear" w:pos="9072"/>
          <w:tab w:val="left" w:pos="376"/>
          <w:tab w:val="left" w:pos="7025"/>
          <w:tab w:val="right" w:pos="10182"/>
        </w:tabs>
        <w:ind w:right="22"/>
        <w:jc w:val="right"/>
        <w:rPr>
          <w:color w:val="000000"/>
          <w:sz w:val="20"/>
          <w:szCs w:val="20"/>
        </w:rPr>
      </w:pPr>
      <w:r w:rsidRPr="00DA2864">
        <w:rPr>
          <w:bCs/>
          <w:i/>
          <w:iCs/>
          <w:color w:val="000000"/>
          <w:sz w:val="20"/>
          <w:szCs w:val="20"/>
        </w:rPr>
        <w:t xml:space="preserve">Załącznik nr 1 do Uchwały nr ……./2023 z dnia 30.06.2023r. </w:t>
      </w:r>
    </w:p>
    <w:p w:rsidR="00DA2864" w:rsidRPr="00DA2864" w:rsidRDefault="00DA2864" w:rsidP="00DA2864">
      <w:pPr>
        <w:jc w:val="right"/>
        <w:rPr>
          <w:sz w:val="20"/>
          <w:szCs w:val="20"/>
        </w:rPr>
      </w:pPr>
    </w:p>
    <w:p w:rsidR="00DA2864" w:rsidRDefault="00DA2864" w:rsidP="00DA2864">
      <w:pPr>
        <w:jc w:val="center"/>
        <w:rPr>
          <w:b/>
          <w:sz w:val="40"/>
          <w:szCs w:val="40"/>
        </w:rPr>
      </w:pPr>
      <w:bookmarkStart w:id="0" w:name="_1421037784"/>
      <w:bookmarkStart w:id="1" w:name="_1421037762"/>
      <w:bookmarkStart w:id="2" w:name="_1114433405"/>
      <w:bookmarkStart w:id="3" w:name="_1114433324"/>
      <w:bookmarkStart w:id="4" w:name="_1114433138"/>
      <w:bookmarkStart w:id="5" w:name="_1114433082"/>
      <w:bookmarkStart w:id="6" w:name="_1114432819"/>
      <w:bookmarkStart w:id="7" w:name="_111443204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A2864" w:rsidRDefault="00DA2864" w:rsidP="00DA2864">
      <w:pPr>
        <w:jc w:val="center"/>
        <w:rPr>
          <w:b/>
          <w:sz w:val="40"/>
          <w:szCs w:val="40"/>
        </w:rPr>
      </w:pPr>
    </w:p>
    <w:p w:rsidR="00DA2864" w:rsidRPr="00DA2864" w:rsidRDefault="00DA2864" w:rsidP="00DA2864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2864" w:rsidRPr="00DA2864" w:rsidRDefault="00DA2864" w:rsidP="00DA2864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2864" w:rsidRPr="00DA2864" w:rsidRDefault="00DA2864" w:rsidP="00DA2864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2864" w:rsidRPr="00DA2864" w:rsidRDefault="00DA2864" w:rsidP="00DA2864">
      <w:pPr>
        <w:jc w:val="center"/>
        <w:rPr>
          <w:b/>
          <w:sz w:val="36"/>
          <w:szCs w:val="52"/>
        </w:rPr>
      </w:pPr>
      <w:r w:rsidRPr="00DA2864">
        <w:rPr>
          <w:b/>
          <w:sz w:val="3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TARYFA OPŁAT I PROWIZJI  </w:t>
      </w:r>
      <w:r w:rsidRPr="00DA2864">
        <w:rPr>
          <w:b/>
          <w:sz w:val="36"/>
          <w:szCs w:val="52"/>
        </w:rPr>
        <w:t>BANKOWYCH</w:t>
      </w:r>
    </w:p>
    <w:p w:rsidR="00DA2864" w:rsidRPr="00DA2864" w:rsidRDefault="00DA2864" w:rsidP="00DA2864">
      <w:pPr>
        <w:jc w:val="center"/>
        <w:rPr>
          <w:b/>
          <w:sz w:val="36"/>
          <w:szCs w:val="52"/>
        </w:rPr>
      </w:pPr>
    </w:p>
    <w:p w:rsidR="00DA2864" w:rsidRPr="00DA2864" w:rsidRDefault="00DA2864" w:rsidP="00DA2864">
      <w:pPr>
        <w:jc w:val="center"/>
        <w:rPr>
          <w:b/>
          <w:sz w:val="36"/>
          <w:szCs w:val="40"/>
        </w:rPr>
      </w:pPr>
      <w:r w:rsidRPr="00DA2864">
        <w:rPr>
          <w:b/>
          <w:sz w:val="36"/>
          <w:szCs w:val="40"/>
        </w:rPr>
        <w:t>BANKU SPÓŁDZIELCZEGO W PRZECŁAWIU</w:t>
      </w:r>
    </w:p>
    <w:p w:rsidR="00DA2864" w:rsidRPr="00DA2864" w:rsidRDefault="00DA2864" w:rsidP="00DA2864">
      <w:pPr>
        <w:jc w:val="center"/>
        <w:rPr>
          <w:b/>
          <w:sz w:val="36"/>
          <w:szCs w:val="40"/>
        </w:rPr>
      </w:pPr>
    </w:p>
    <w:p w:rsidR="00DA2864" w:rsidRPr="00DA2864" w:rsidRDefault="00DA2864" w:rsidP="00DA2864">
      <w:pPr>
        <w:jc w:val="center"/>
        <w:rPr>
          <w:b/>
          <w:sz w:val="36"/>
          <w:szCs w:val="40"/>
        </w:rPr>
      </w:pPr>
      <w:r w:rsidRPr="00DA2864">
        <w:rPr>
          <w:b/>
          <w:sz w:val="36"/>
          <w:szCs w:val="40"/>
        </w:rPr>
        <w:t>Dla klientów instytucjonalnych</w:t>
      </w:r>
    </w:p>
    <w:p w:rsidR="00DA2864" w:rsidRPr="00DA2864" w:rsidRDefault="00DA2864" w:rsidP="00DA2864">
      <w:pPr>
        <w:jc w:val="center"/>
        <w:rPr>
          <w:b/>
        </w:rPr>
      </w:pPr>
      <w:r w:rsidRPr="00DA2864">
        <w:rPr>
          <w:b/>
        </w:rPr>
        <w:t>(tekst jednolity)</w:t>
      </w: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b/>
          <w:sz w:val="40"/>
          <w:szCs w:val="40"/>
        </w:rPr>
      </w:pPr>
    </w:p>
    <w:p w:rsidR="00DA2864" w:rsidRDefault="00DA2864" w:rsidP="00DA2864">
      <w:pPr>
        <w:rPr>
          <w:i/>
          <w:sz w:val="20"/>
          <w:szCs w:val="20"/>
        </w:rPr>
      </w:pPr>
      <w:r>
        <w:rPr>
          <w:b/>
          <w:sz w:val="40"/>
          <w:szCs w:val="40"/>
        </w:rPr>
        <w:t>_____________________________________________</w:t>
      </w:r>
    </w:p>
    <w:p w:rsidR="00DA2864" w:rsidRDefault="00DA2864" w:rsidP="00DA286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Opłaty i prowizje obowiązujące od  </w:t>
      </w:r>
    </w:p>
    <w:p w:rsidR="00DA2864" w:rsidRDefault="00DA2864" w:rsidP="00DA2864">
      <w:pPr>
        <w:jc w:val="center"/>
        <w:rPr>
          <w:i/>
          <w:sz w:val="20"/>
          <w:szCs w:val="20"/>
        </w:rPr>
      </w:pPr>
    </w:p>
    <w:p w:rsidR="00DA2864" w:rsidRPr="0081193B" w:rsidRDefault="0081193B" w:rsidP="00DA2864">
      <w:pPr>
        <w:jc w:val="center"/>
        <w:rPr>
          <w:b/>
          <w:i/>
          <w:sz w:val="20"/>
          <w:szCs w:val="20"/>
        </w:rPr>
      </w:pPr>
      <w:r w:rsidRPr="0081193B">
        <w:rPr>
          <w:b/>
          <w:i/>
          <w:sz w:val="20"/>
          <w:szCs w:val="20"/>
        </w:rPr>
        <w:t>30.06.2023r.</w:t>
      </w:r>
    </w:p>
    <w:p w:rsidR="00DA2864" w:rsidRDefault="00DA2864" w:rsidP="00DA2864">
      <w:pPr>
        <w:jc w:val="center"/>
        <w:rPr>
          <w:i/>
          <w:sz w:val="20"/>
          <w:szCs w:val="20"/>
        </w:rPr>
      </w:pPr>
    </w:p>
    <w:p w:rsidR="00DA2864" w:rsidRDefault="00DA2864" w:rsidP="00DA2864">
      <w:pPr>
        <w:jc w:val="center"/>
        <w:rPr>
          <w:i/>
          <w:sz w:val="20"/>
          <w:szCs w:val="20"/>
        </w:rPr>
      </w:pPr>
    </w:p>
    <w:p w:rsidR="00DA2864" w:rsidRDefault="00DA2864" w:rsidP="00DA2864">
      <w:pPr>
        <w:jc w:val="center"/>
        <w:rPr>
          <w:b/>
        </w:rPr>
      </w:pPr>
    </w:p>
    <w:p w:rsidR="00DA2864" w:rsidRDefault="00DA2864" w:rsidP="00DA2864">
      <w:pPr>
        <w:jc w:val="center"/>
        <w:rPr>
          <w:b/>
        </w:rPr>
      </w:pPr>
    </w:p>
    <w:p w:rsidR="00DA2864" w:rsidRDefault="00DA2864" w:rsidP="00DA2864">
      <w:pPr>
        <w:jc w:val="center"/>
      </w:pPr>
      <w:r>
        <w:rPr>
          <w:b/>
        </w:rPr>
        <w:t xml:space="preserve">ZASADY POBIERANIA OPŁAT I PROWIZJI BANKOWYCH </w:t>
      </w:r>
    </w:p>
    <w:p w:rsidR="00DA2864" w:rsidRDefault="00DA2864" w:rsidP="00DA2864">
      <w:pPr>
        <w:jc w:val="both"/>
      </w:pPr>
    </w:p>
    <w:p w:rsidR="00DA2864" w:rsidRDefault="00DA2864" w:rsidP="00DA2864">
      <w:pPr>
        <w:jc w:val="both"/>
      </w:pPr>
      <w:r>
        <w:tab/>
      </w:r>
      <w:r>
        <w:rPr>
          <w:sz w:val="22"/>
          <w:szCs w:val="22"/>
        </w:rPr>
        <w:t>Zakres operacji i usług bankowych przedstawionych w tej taryfie dotyczy osób fizycznych prowadzących działalność gospodarczą oraz osób prawnych i nie posiadających osobowości prawnej, prowadzących działalność gospodarczą jak i nie prowadzących takiej działalności.</w:t>
      </w:r>
    </w:p>
    <w:p w:rsidR="00DA2864" w:rsidRDefault="00DA2864" w:rsidP="00DA2864">
      <w:pPr>
        <w:jc w:val="both"/>
      </w:pPr>
    </w:p>
    <w:p w:rsidR="00DA2864" w:rsidRDefault="00DA2864" w:rsidP="00DA2864">
      <w:pPr>
        <w:jc w:val="both"/>
        <w:rPr>
          <w:b/>
        </w:rPr>
      </w:pPr>
    </w:p>
    <w:p w:rsidR="00DA2864" w:rsidRDefault="00DA2864" w:rsidP="00DA2864">
      <w:pPr>
        <w:jc w:val="both"/>
      </w:pPr>
      <w:r>
        <w:rPr>
          <w:b/>
        </w:rPr>
        <w:t>Zasady pobierania opłat i prowizji za czynności bankowe w obrocie krajowym</w:t>
      </w:r>
    </w:p>
    <w:p w:rsidR="00DA2864" w:rsidRDefault="00DA2864" w:rsidP="00DA2864">
      <w:pPr>
        <w:jc w:val="both"/>
      </w:pPr>
    </w:p>
    <w:p w:rsidR="00DA2864" w:rsidRDefault="00DA2864" w:rsidP="00DA2864">
      <w:pPr>
        <w:jc w:val="both"/>
      </w:pPr>
    </w:p>
    <w:p w:rsidR="00DA2864" w:rsidRDefault="00DA2864" w:rsidP="00DA286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Opłaty i prowizje od posiadaczy rachunków bankowych prowadzonych w BS Przecław pobierane są z tych rachunków w dniu dokonania operacji bankowej lub wpłacane w gotówce w kasie.</w:t>
      </w:r>
    </w:p>
    <w:p w:rsidR="00DA2864" w:rsidRDefault="00DA2864" w:rsidP="00DA286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pozostałych klientów opłaty i prowizje pobierane są w gotówce wraz z realizacją danych operacji bankowych.</w:t>
      </w:r>
    </w:p>
    <w:p w:rsidR="00DA2864" w:rsidRDefault="00DA2864" w:rsidP="00DA286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Należne opłaty i prowizje za usługi o charakterze cyklicznym lub ciągłym, realizowane na zlecenie posiadaczy rachunków prowadzonych w BS Przecław, pobiera się z ich rachunku bankowego doraźnie lub okresowo.</w:t>
      </w:r>
    </w:p>
    <w:p w:rsidR="00DA2864" w:rsidRDefault="00DA2864" w:rsidP="00DA2864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Pobrane opłaty i prowizje nie podlegają zwrotowi w przypadku odstąpienia od transakcji lub ich anulowania z przyczyn, za które BS Przecław nie ponosi odpowiedzialności.</w:t>
      </w:r>
    </w:p>
    <w:p w:rsidR="00DA2864" w:rsidRDefault="00DA2864" w:rsidP="00DA2864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Opłaty za czynności BS Przecław nie przewidziane w niniejszym taryfikatorze pobierane są na podstawie odrębnych decyzji Prezesa Zarządu.</w:t>
      </w:r>
    </w:p>
    <w:p w:rsidR="00DA2864" w:rsidRDefault="00DA2864" w:rsidP="00DA2864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 ustalaniu i pobieraniu prowizji i opłat za czynności bankowe dla których zostały określone stawki minimalne i maksymalne kierować się należy:</w:t>
      </w:r>
    </w:p>
    <w:p w:rsidR="00DA2864" w:rsidRDefault="00DA2864" w:rsidP="00DA2864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pracochłonnością i kosztami ponoszonymi przy ich realizacji,</w:t>
      </w:r>
    </w:p>
    <w:p w:rsidR="00DA2864" w:rsidRDefault="00DA2864" w:rsidP="00DA2864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skalą ryzyka przy angażowaniu środków finansowych,</w:t>
      </w:r>
    </w:p>
    <w:p w:rsidR="00DA2864" w:rsidRDefault="00DA2864" w:rsidP="00DA2864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rentownością świadczonych usług,</w:t>
      </w:r>
      <w:r>
        <w:rPr>
          <w:sz w:val="22"/>
          <w:szCs w:val="22"/>
        </w:rPr>
        <w:tab/>
      </w:r>
    </w:p>
    <w:p w:rsidR="00DA2864" w:rsidRDefault="00DA2864" w:rsidP="00DA2864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  <w:t>- konkurencyjnością innych banków na terenie działania i świadczenia usług danego kraju.</w:t>
      </w:r>
    </w:p>
    <w:p w:rsidR="00DA2864" w:rsidRDefault="00DA2864" w:rsidP="00DA286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Kwoty pobranych prowizji i opłat podlegają zaokrągleniu do jednego grosza  na zasadach ogólnych.</w:t>
      </w:r>
    </w:p>
    <w:p w:rsidR="00DA2864" w:rsidRDefault="00DA2864" w:rsidP="00DA286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Powyższa regulacja ma charakter ogólny obowiązujący wszystkich Klientów. Odmienne postanowienia mogą wynikać z umów zawartych z Bankiem.</w:t>
      </w: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Default="00DA2864" w:rsidP="00DA2864">
      <w:pPr>
        <w:ind w:left="357"/>
        <w:jc w:val="both"/>
        <w:rPr>
          <w:b/>
          <w:sz w:val="22"/>
          <w:szCs w:val="22"/>
        </w:rPr>
      </w:pPr>
    </w:p>
    <w:p w:rsidR="00DA2864" w:rsidRPr="008E0F97" w:rsidRDefault="00DA2864" w:rsidP="00DA2864">
      <w:pPr>
        <w:ind w:left="357"/>
        <w:jc w:val="both"/>
        <w:rPr>
          <w:sz w:val="12"/>
          <w:szCs w:val="22"/>
        </w:rPr>
      </w:pPr>
      <w:r>
        <w:rPr>
          <w:b/>
        </w:rPr>
        <w:tab/>
      </w:r>
      <w:r>
        <w:rPr>
          <w:b/>
        </w:rPr>
        <w:tab/>
      </w:r>
    </w:p>
    <w:p w:rsidR="00DA2864" w:rsidRDefault="00DA2864" w:rsidP="00DA2864">
      <w:pPr>
        <w:pStyle w:val="Nagwek"/>
        <w:tabs>
          <w:tab w:val="clear" w:pos="4536"/>
          <w:tab w:val="clear" w:pos="9072"/>
        </w:tabs>
        <w:ind w:left="360"/>
        <w:rPr>
          <w:sz w:val="22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ROZDZIAŁ I .   RACHUNKI BANKOWE</w:t>
      </w: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Cs w:val="22"/>
        </w:rPr>
      </w:pPr>
      <w:r>
        <w:rPr>
          <w:b/>
          <w:szCs w:val="22"/>
        </w:rPr>
        <w:t xml:space="preserve">TAB. 1a  Rachunki rozliczeniowe  bieżące i pomocnicze w złotych dla podmiotów  </w:t>
      </w:r>
    </w:p>
    <w:p w:rsidR="00DA2864" w:rsidRDefault="00DA2864" w:rsidP="00DA2864">
      <w:pPr>
        <w:pStyle w:val="Nagwek"/>
        <w:tabs>
          <w:tab w:val="clear" w:pos="4536"/>
          <w:tab w:val="clear" w:pos="9072"/>
        </w:tabs>
        <w:ind w:left="708"/>
        <w:rPr>
          <w:sz w:val="22"/>
          <w:szCs w:val="22"/>
        </w:rPr>
      </w:pPr>
      <w:r>
        <w:rPr>
          <w:b/>
          <w:szCs w:val="22"/>
        </w:rPr>
        <w:t xml:space="preserve">    gospodarczych</w:t>
      </w:r>
    </w:p>
    <w:p w:rsidR="00DA2864" w:rsidRDefault="00DA2864" w:rsidP="00DA2864">
      <w:pPr>
        <w:pStyle w:val="Nagwek"/>
        <w:tabs>
          <w:tab w:val="clear" w:pos="4536"/>
          <w:tab w:val="clear" w:pos="9072"/>
        </w:tabs>
        <w:ind w:left="360"/>
        <w:rPr>
          <w:sz w:val="22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ind w:left="360"/>
        <w:rPr>
          <w:sz w:val="22"/>
          <w:szCs w:val="22"/>
        </w:rPr>
      </w:pPr>
    </w:p>
    <w:tbl>
      <w:tblPr>
        <w:tblW w:w="9874" w:type="dxa"/>
        <w:tblInd w:w="-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041"/>
        <w:gridCol w:w="1341"/>
        <w:gridCol w:w="1358"/>
        <w:gridCol w:w="1414"/>
      </w:tblGrid>
      <w:tr w:rsidR="00DA2864" w:rsidTr="0081193B">
        <w:trPr>
          <w:cantSplit/>
          <w:trHeight w:val="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DA2864" w:rsidRDefault="00DA2864" w:rsidP="0081193B">
            <w:pPr>
              <w:pStyle w:val="Nagwek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Lp.</w:t>
            </w:r>
          </w:p>
        </w:tc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A2864" w:rsidRDefault="00DA2864" w:rsidP="0081193B">
            <w:pPr>
              <w:pStyle w:val="Nagwek1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Rodzaj usług (czynności)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A2864" w:rsidRDefault="00DA2864" w:rsidP="0081193B">
            <w:pPr>
              <w:pStyle w:val="Nagwek1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Tryb pobierania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2864" w:rsidRDefault="00DA2864" w:rsidP="0081193B">
            <w:pPr>
              <w:pStyle w:val="Nagwek1"/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Stawka obowiązująca</w:t>
            </w:r>
          </w:p>
          <w:p w:rsidR="00DA2864" w:rsidRDefault="00DA2864" w:rsidP="0081193B"/>
        </w:tc>
      </w:tr>
      <w:tr w:rsidR="00DA2864" w:rsidTr="0081193B">
        <w:trPr>
          <w:cantSplit/>
          <w:trHeight w:val="32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A2864" w:rsidRDefault="00DA2864" w:rsidP="0081193B">
            <w:pPr>
              <w:pStyle w:val="Nagwek1"/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A2864" w:rsidRDefault="00DA2864" w:rsidP="0081193B">
            <w:pPr>
              <w:pStyle w:val="Nagwek1"/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A2864" w:rsidRDefault="00DA2864" w:rsidP="0081193B">
            <w:pPr>
              <w:pStyle w:val="Nagwek1"/>
              <w:snapToGrid w:val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A2864" w:rsidRDefault="00DA2864" w:rsidP="0081193B">
            <w:pPr>
              <w:pStyle w:val="Nagwek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Podstawowa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A2864" w:rsidRDefault="00DA2864" w:rsidP="0081193B">
            <w:pPr>
              <w:pStyle w:val="Nagwek1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Minimalna</w:t>
            </w:r>
          </w:p>
        </w:tc>
      </w:tr>
      <w:tr w:rsidR="00DA2864" w:rsidTr="0081193B">
        <w:trPr>
          <w:cantSplit/>
          <w:trHeight w:val="4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t>Otwarcie</w:t>
            </w:r>
            <w:r>
              <w:rPr>
                <w:sz w:val="20"/>
              </w:rPr>
              <w:t xml:space="preserve"> rachunku </w:t>
            </w:r>
          </w:p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6"/>
              </w:rPr>
              <w:t>Bieżącego/ pomocniczego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bCs/>
                <w:sz w:val="18"/>
              </w:rPr>
              <w:t>25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/>
                <w:bCs/>
                <w:color w:val="0000FF"/>
                <w:sz w:val="18"/>
              </w:rPr>
            </w:pPr>
          </w:p>
        </w:tc>
      </w:tr>
      <w:tr w:rsidR="00DA2864" w:rsidTr="0081193B">
        <w:trPr>
          <w:cantSplit/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/>
                <w:bCs/>
                <w:color w:val="0000FF"/>
                <w:sz w:val="18"/>
              </w:rPr>
            </w:pPr>
            <w:r>
              <w:rPr>
                <w:b/>
                <w:sz w:val="18"/>
              </w:rPr>
              <w:t xml:space="preserve">Posiadanie </w:t>
            </w:r>
            <w:r>
              <w:rPr>
                <w:sz w:val="18"/>
              </w:rPr>
              <w:t xml:space="preserve"> rachunku 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/>
                <w:bCs/>
                <w:color w:val="0000FF"/>
                <w:sz w:val="18"/>
              </w:rPr>
            </w:pPr>
          </w:p>
        </w:tc>
      </w:tr>
      <w:tr w:rsidR="00DA2864" w:rsidTr="0081193B">
        <w:trPr>
          <w:cantSplit/>
          <w:trHeight w:val="3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bieżącego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sz w:val="18"/>
              </w:rPr>
              <w:t>Miesięcznie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15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ind w:left="-390"/>
              <w:jc w:val="center"/>
              <w:rPr>
                <w:b/>
                <w:bCs/>
                <w:color w:val="0000FF"/>
                <w:sz w:val="18"/>
              </w:rPr>
            </w:pPr>
          </w:p>
        </w:tc>
      </w:tr>
      <w:tr w:rsidR="00DA2864" w:rsidTr="0081193B">
        <w:trPr>
          <w:cantSplit/>
          <w:trHeight w:val="4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pomocniczego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15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/>
                <w:bCs/>
                <w:color w:val="0000FF"/>
                <w:sz w:val="18"/>
              </w:rPr>
            </w:pPr>
          </w:p>
        </w:tc>
      </w:tr>
      <w:tr w:rsidR="00DA2864" w:rsidTr="0081193B">
        <w:trPr>
          <w:cantSplit/>
          <w:trHeight w:val="4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Wpłata</w:t>
            </w:r>
            <w:r>
              <w:rPr>
                <w:sz w:val="18"/>
              </w:rPr>
              <w:t xml:space="preserve"> gotówkowa na rachunek.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sz w:val="18"/>
              </w:rPr>
              <w:t>od kwoty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color w:val="000000"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0,3%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color w:val="000000"/>
                <w:sz w:val="18"/>
                <w:shd w:val="clear" w:color="auto" w:fill="FFFF00"/>
              </w:rPr>
            </w:pPr>
            <w:r>
              <w:rPr>
                <w:bCs/>
                <w:color w:val="000000"/>
                <w:sz w:val="18"/>
              </w:rPr>
              <w:t>5 zł</w:t>
            </w: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Wypłata</w:t>
            </w:r>
            <w:r>
              <w:rPr>
                <w:bCs/>
                <w:sz w:val="18"/>
              </w:rPr>
              <w:t xml:space="preserve"> gotówkowa z rachunku.</w:t>
            </w:r>
            <w:r>
              <w:rPr>
                <w:rStyle w:val="Znakiprzypiswdolnych"/>
                <w:bCs/>
                <w:sz w:val="18"/>
              </w:rPr>
              <w:footnoteReference w:id="1"/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0,2%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5zł</w:t>
            </w: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DA2864" w:rsidRPr="00431D0D" w:rsidRDefault="00DA2864" w:rsidP="0081193B">
            <w:pPr>
              <w:rPr>
                <w:b/>
                <w:bCs/>
                <w:color w:val="00000A"/>
                <w:sz w:val="18"/>
              </w:rPr>
            </w:pPr>
            <w:r w:rsidRPr="00431D0D">
              <w:rPr>
                <w:b/>
                <w:bCs/>
                <w:color w:val="00000A"/>
                <w:sz w:val="18"/>
              </w:rPr>
              <w:t>System   Bankowości internetowej CUI /mobilnej mToken Asseco MAA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DF12A8" w:rsidRDefault="00DA2864" w:rsidP="0081193B">
            <w:pPr>
              <w:rPr>
                <w:sz w:val="18"/>
              </w:rPr>
            </w:pPr>
            <w:r>
              <w:rPr>
                <w:sz w:val="18"/>
              </w:rPr>
              <w:t>Aktywacja usług Bankowości Internetowej /mobilnej mToken Asseco MAA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</w:t>
            </w:r>
          </w:p>
        </w:tc>
      </w:tr>
      <w:tr w:rsidR="00DA2864" w:rsidTr="0081193B">
        <w:trPr>
          <w:cantSplit/>
          <w:trHeight w:val="4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0E5E6D" w:rsidRDefault="00DA2864" w:rsidP="0081193B">
            <w:pPr>
              <w:jc w:val="center"/>
              <w:rPr>
                <w:sz w:val="18"/>
              </w:rPr>
            </w:pPr>
            <w:r w:rsidRPr="000E5E6D">
              <w:rPr>
                <w:sz w:val="18"/>
              </w:rPr>
              <w:t>5.1.1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Użytkowanie czytnika i kart mikroprocesorowych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miesięcznie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0E5E6D" w:rsidRDefault="00DA2864" w:rsidP="0081193B">
            <w:pPr>
              <w:jc w:val="center"/>
              <w:rPr>
                <w:sz w:val="18"/>
              </w:rPr>
            </w:pPr>
            <w:r w:rsidRPr="000E5E6D">
              <w:rPr>
                <w:sz w:val="18"/>
              </w:rPr>
              <w:t>5.1.2.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Opłata miesięczna za usługę Bankowości Internetowej /mobilnej mToken Asseco MAA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miesięcznie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Wydanie karty mikroprocesorowej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kartę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 xml:space="preserve">Wydanie, czytnika kart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kartę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 xml:space="preserve">Wydanie dodatkowego czytnika kart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czytnik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Zablokowanie/odblokowanie dostępu do systemu bankowości internetowej realizowanej w placówce Banku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Odblokowanie karty  mikroprocesorowej  z powodu 3-krotnego nieprawidłowego numeru UnblocPIN  oraz  zastrzeżenie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zlecenie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 xml:space="preserve">Rezygnacja z usługi bez zwrotu  sprawnego tokena, czytnika kart wraz z kartami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token/czytnik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sz w:val="18"/>
              </w:rPr>
              <w:t>Rezygnacja z usługi ze zwrotem, czytnika kart wraz  z kartami</w:t>
            </w:r>
          </w:p>
          <w:p w:rsidR="00DA2864" w:rsidRDefault="00DA2864" w:rsidP="0081193B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przed upływem 1 roku</w:t>
            </w:r>
          </w:p>
          <w:p w:rsidR="00DA2864" w:rsidRPr="00DF12A8" w:rsidRDefault="00DA2864" w:rsidP="0081193B">
            <w:pPr>
              <w:numPr>
                <w:ilvl w:val="0"/>
                <w:numId w:val="6"/>
              </w:numPr>
              <w:ind w:hanging="343"/>
              <w:rPr>
                <w:sz w:val="18"/>
              </w:rPr>
            </w:pPr>
            <w:r>
              <w:rPr>
                <w:sz w:val="18"/>
              </w:rPr>
              <w:t>po upływie  1 roku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czytnik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70 zł.</w:t>
            </w: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Zniszczenie, zgubienie, nie zwrócenie użytkowanych sprawnych urządzeń: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0E5E6D" w:rsidRDefault="00DA2864" w:rsidP="0081193B">
            <w:pPr>
              <w:jc w:val="center"/>
              <w:rPr>
                <w:sz w:val="18"/>
              </w:rPr>
            </w:pPr>
            <w:r w:rsidRPr="000E5E6D">
              <w:rPr>
                <w:sz w:val="18"/>
              </w:rPr>
              <w:t>5.9.1.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tokena lub czytnika kart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token/czytnik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0E5E6D" w:rsidRDefault="00DA2864" w:rsidP="0081193B">
            <w:pPr>
              <w:jc w:val="center"/>
              <w:rPr>
                <w:sz w:val="18"/>
              </w:rPr>
            </w:pPr>
            <w:r w:rsidRPr="000E5E6D">
              <w:rPr>
                <w:sz w:val="18"/>
              </w:rPr>
              <w:t>5.9.2.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Karty mikroprocesorowej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kartę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 w:rsidRPr="00E658EE">
              <w:rPr>
                <w:sz w:val="18"/>
              </w:rPr>
              <w:t>Przesłanie komunikatu sms typu: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 w:rsidRPr="00E658EE">
              <w:rPr>
                <w:sz w:val="18"/>
              </w:rPr>
              <w:t xml:space="preserve">kody sms </w:t>
            </w:r>
            <w:r w:rsidRPr="00E658EE">
              <w:rPr>
                <w:b/>
                <w:sz w:val="18"/>
              </w:rPr>
              <w:t>*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komunikat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 w:rsidRPr="00E658EE">
              <w:rPr>
                <w:sz w:val="18"/>
              </w:rPr>
              <w:t>potwierdzenia zlecenia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komunikat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 w:rsidRPr="00E658EE">
              <w:rPr>
                <w:sz w:val="18"/>
              </w:rPr>
              <w:t>zmiana salda na rachunku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komunikat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 w:rsidRPr="00E658EE">
              <w:rPr>
                <w:sz w:val="18"/>
              </w:rPr>
              <w:t>powiadomienie o stanie salda na rachunku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komunikat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 w:rsidRPr="00E658EE">
              <w:rPr>
                <w:sz w:val="18"/>
              </w:rPr>
              <w:t>Autoryzacja przelewu/zlecenia za pomocą SMS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komunikat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Przelew</w:t>
            </w:r>
            <w:r>
              <w:rPr>
                <w:bCs/>
                <w:sz w:val="18"/>
              </w:rPr>
              <w:t xml:space="preserve"> na rachunek w  Banku 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 systemie bankowości internetowej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 placówkach Banku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Przelew</w:t>
            </w:r>
            <w:r>
              <w:rPr>
                <w:bCs/>
                <w:sz w:val="18"/>
              </w:rPr>
              <w:t xml:space="preserve"> na rachunek w innym banku krajowym w systemie ELIXIR: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7.1.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systemie bankowości internetowej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7.2.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 placówce Banku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7.3.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z tytułu ZUZ,US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Przelew</w:t>
            </w:r>
            <w:r>
              <w:rPr>
                <w:bCs/>
                <w:sz w:val="18"/>
              </w:rPr>
              <w:t xml:space="preserve"> na rachunek w innym banku krajowym w systemie SORBNET: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8.1.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 placówce Banku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 xml:space="preserve">    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Czeki</w:t>
            </w:r>
            <w:r>
              <w:rPr>
                <w:bCs/>
                <w:sz w:val="18"/>
              </w:rPr>
              <w:t xml:space="preserve"> krajowe: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color w:val="000000"/>
                <w:sz w:val="18"/>
              </w:rPr>
            </w:pPr>
            <w:r>
              <w:rPr>
                <w:bCs/>
                <w:sz w:val="18"/>
              </w:rPr>
              <w:t>Wydanie czeków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za czek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color w:val="000000"/>
                <w:sz w:val="18"/>
              </w:rPr>
              <w:t>1,50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Potwierdzenie czeku rozrachunkowego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Inkaso czeku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Przyjęcie zgłoszenia o utracie czeków.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Zlecenia</w:t>
            </w:r>
            <w:r>
              <w:rPr>
                <w:bCs/>
                <w:sz w:val="18"/>
              </w:rPr>
              <w:t xml:space="preserve"> jednorazowe: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Na rachunek prowadzony w BS Przecław,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Na rachunek prowadzony w innym banku krajowym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Cs/>
                <w:sz w:val="18"/>
              </w:rPr>
              <w:t>11.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Zlecenia</w:t>
            </w:r>
            <w:r>
              <w:rPr>
                <w:sz w:val="18"/>
              </w:rPr>
              <w:t xml:space="preserve"> stałe: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Przyjęcie zlecenia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realizacja zlecenia na rachunek prowadzony w BS Przecław,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zlecenie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6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realizacja zlecenia na rachunek prowadzony w innym banku krajowym</w:t>
            </w:r>
            <w:r>
              <w:rPr>
                <w:rStyle w:val="Znakiprzypiswdolnych"/>
                <w:bCs/>
                <w:sz w:val="18"/>
              </w:rPr>
              <w:footnoteReference w:id="2"/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zmiana /odwołanie  zlecenia stałego.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zlecenie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</w:pPr>
            <w:r>
              <w:rPr>
                <w:sz w:val="18"/>
              </w:rPr>
              <w:t>11.5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pStyle w:val="Nagwek2"/>
              <w:spacing w:before="0" w:after="0"/>
              <w:rPr>
                <w:spacing w:val="-1"/>
              </w:rPr>
            </w:pPr>
            <w:r>
              <w:t>Polecenie zapłaty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spacing w:val="-1"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11.5.1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rPr>
                <w:spacing w:val="-1"/>
                <w:sz w:val="18"/>
              </w:rPr>
            </w:pPr>
            <w:r>
              <w:rPr>
                <w:sz w:val="18"/>
              </w:rPr>
              <w:t>Przyjęcie polecenia zapłaty</w:t>
            </w:r>
            <w:r>
              <w:rPr>
                <w:rStyle w:val="Znakiprzypiswdolnych"/>
                <w:sz w:val="18"/>
              </w:rPr>
              <w:footnoteReference w:id="3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za zlecenie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11.5.2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rPr>
                <w:spacing w:val="-1"/>
                <w:sz w:val="18"/>
              </w:rPr>
            </w:pPr>
            <w:r>
              <w:rPr>
                <w:sz w:val="18"/>
              </w:rPr>
              <w:t>Odmowa wykonania polecenia zapłaty z tytułu braku środków na rachunku dłużnika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za zlecenie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12.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Udzielenie </w:t>
            </w:r>
            <w:r>
              <w:rPr>
                <w:sz w:val="18"/>
              </w:rPr>
              <w:t xml:space="preserve">informacji o rachunku: 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5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12.1.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telefonicznie na hasło</w:t>
            </w:r>
            <w:r>
              <w:rPr>
                <w:rStyle w:val="Znakiprzypiswdolnych"/>
                <w:sz w:val="18"/>
              </w:rPr>
              <w:footnoteReference w:id="4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miesięcznie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13.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Karty </w:t>
            </w:r>
            <w:r>
              <w:rPr>
                <w:sz w:val="18"/>
              </w:rPr>
              <w:t>płatnicze</w:t>
            </w:r>
            <w:r>
              <w:rPr>
                <w:b/>
                <w:bCs/>
                <w:sz w:val="18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Wydanie jednej karty do rachunku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Wznowienie jednej karty do rachunku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Wydanie karty dla współposiadacza  /pełnomocnika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lastRenderedPageBreak/>
              <w:t>13.4.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Wznowienie karty dla współposiadacza /pełnomocnika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Wydanie duplikatu karty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 xml:space="preserve">Użytkowanie karty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miesięcznie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Transakcje bezgotówkowe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Transakcje gotówkowe: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we wskazanych bankomatach Grupy BPS i innych banków krajowych zgodnie z zawartymi umowami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innych bankomatach w kraju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bankomatach akceptujących kartę za granicą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2% min. 12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5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kasach Banku Zrzeszenie Banku BPS i innych Banków krajowych zg. Z zawartymi umowami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kasach obcych banków w kraju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kasach obcych za granicą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2% min 12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6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Generowanie zestawienia transakcji na życzenie Posiadacza rachunku za okres przez niego wskazany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zl.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Powtórne generowanie i wysyłka PIN na wniosek Użytkownika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Odblokowanie numeru PIN na wniosek Użytkownika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Zmiana danych użytkownika karty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Awaryjna wypłata gotówki za granicą po utracie karty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1 000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Za zmianę wysokości miesięcznego limitu indywidualnego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 xml:space="preserve">Czasowe zablokowanie/odblokowanie karty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Dokonanie likwidacji rachunku na wniosek Klienta.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 zł</w:t>
            </w: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Przyjęcie i wykonanie dyspozycji polecenia wypłaty za granicą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color w:val="000000"/>
                <w:sz w:val="18"/>
              </w:rPr>
            </w:pPr>
          </w:p>
        </w:tc>
      </w:tr>
      <w:tr w:rsidR="00DA2864" w:rsidTr="0081193B"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Przyjęcie przelewu eksportowego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8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color w:val="000000"/>
                <w:sz w:val="18"/>
              </w:rPr>
            </w:pPr>
          </w:p>
        </w:tc>
      </w:tr>
      <w:tr w:rsidR="00DA2864" w:rsidTr="0081193B"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Wpłata gotówkowa na rachunek bieżący dokonywana przez osobę trzecią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0,5%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 zł</w:t>
            </w:r>
          </w:p>
        </w:tc>
      </w:tr>
    </w:tbl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910D60" w:rsidRDefault="00910D60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b/>
          <w:sz w:val="28"/>
          <w:szCs w:val="22"/>
        </w:rPr>
      </w:pPr>
    </w:p>
    <w:p w:rsidR="00DA2864" w:rsidRDefault="00DA2864" w:rsidP="00DA286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Cs w:val="22"/>
        </w:rPr>
        <w:lastRenderedPageBreak/>
        <w:t>TAB.</w:t>
      </w:r>
      <w:r>
        <w:rPr>
          <w:b/>
          <w:sz w:val="28"/>
          <w:szCs w:val="22"/>
        </w:rPr>
        <w:t xml:space="preserve">1b </w:t>
      </w:r>
      <w:r>
        <w:rPr>
          <w:b/>
          <w:szCs w:val="22"/>
        </w:rPr>
        <w:t>Rachunki rozliczeniowe  bieżące i pomocnicze w złotych dla rolników</w:t>
      </w:r>
    </w:p>
    <w:p w:rsidR="00DA2864" w:rsidRDefault="00DA2864" w:rsidP="00DA2864">
      <w:pPr>
        <w:pStyle w:val="Nagwek"/>
        <w:tabs>
          <w:tab w:val="clear" w:pos="4536"/>
          <w:tab w:val="clear" w:pos="9072"/>
        </w:tabs>
        <w:ind w:left="360"/>
        <w:rPr>
          <w:sz w:val="22"/>
          <w:szCs w:val="22"/>
        </w:rPr>
      </w:pPr>
    </w:p>
    <w:tbl>
      <w:tblPr>
        <w:tblW w:w="9874" w:type="dxa"/>
        <w:tblInd w:w="-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041"/>
        <w:gridCol w:w="1341"/>
        <w:gridCol w:w="1358"/>
        <w:gridCol w:w="1414"/>
      </w:tblGrid>
      <w:tr w:rsidR="00DA2864" w:rsidTr="0081193B">
        <w:trPr>
          <w:cantSplit/>
          <w:trHeight w:val="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Lp.</w:t>
            </w:r>
          </w:p>
        </w:tc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1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Rodzaj usług (czynności)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Tryb pobierania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1"/>
              <w:jc w:val="center"/>
            </w:pPr>
            <w:r>
              <w:rPr>
                <w:rFonts w:ascii="Times New Roman" w:hAnsi="Times New Roman" w:cs="Times New Roman"/>
              </w:rPr>
              <w:t>Stawka obowiązująca</w:t>
            </w:r>
          </w:p>
        </w:tc>
      </w:tr>
      <w:tr w:rsidR="00DA2864" w:rsidTr="0081193B">
        <w:trPr>
          <w:cantSplit/>
          <w:trHeight w:val="32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Podstawowa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1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Minimalna</w:t>
            </w:r>
          </w:p>
        </w:tc>
      </w:tr>
      <w:tr w:rsidR="00DA2864" w:rsidTr="0081193B">
        <w:trPr>
          <w:cantSplit/>
          <w:trHeight w:val="4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t>Otwarcie</w:t>
            </w:r>
            <w:r>
              <w:rPr>
                <w:sz w:val="20"/>
              </w:rPr>
              <w:t xml:space="preserve"> rachunku</w:t>
            </w:r>
          </w:p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6"/>
              </w:rPr>
              <w:t>Bieżącego/ pomocniczego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color w:val="0000FF"/>
                <w:sz w:val="18"/>
              </w:rPr>
            </w:pPr>
            <w:r>
              <w:rPr>
                <w:bCs/>
                <w:sz w:val="18"/>
              </w:rPr>
              <w:t>15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/>
                <w:bCs/>
                <w:color w:val="0000FF"/>
                <w:sz w:val="18"/>
              </w:rPr>
            </w:pPr>
          </w:p>
        </w:tc>
      </w:tr>
      <w:tr w:rsidR="00DA2864" w:rsidTr="0081193B">
        <w:trPr>
          <w:cantSplit/>
          <w:trHeight w:val="3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/>
                <w:bCs/>
                <w:color w:val="0000FF"/>
                <w:sz w:val="18"/>
              </w:rPr>
            </w:pPr>
            <w:r>
              <w:rPr>
                <w:b/>
                <w:sz w:val="18"/>
              </w:rPr>
              <w:t xml:space="preserve">Posiadanie </w:t>
            </w:r>
            <w:r>
              <w:rPr>
                <w:sz w:val="18"/>
              </w:rPr>
              <w:t xml:space="preserve"> rachunku 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/>
                <w:bCs/>
                <w:color w:val="0000FF"/>
                <w:sz w:val="18"/>
              </w:rPr>
            </w:pPr>
          </w:p>
        </w:tc>
      </w:tr>
      <w:tr w:rsidR="00DA2864" w:rsidTr="0081193B">
        <w:trPr>
          <w:cantSplit/>
          <w:trHeight w:val="3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bieżącego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sz w:val="18"/>
              </w:rPr>
              <w:t>Miesięcznie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/>
                <w:bCs/>
                <w:color w:val="0000FF"/>
                <w:sz w:val="18"/>
              </w:rPr>
            </w:pPr>
          </w:p>
        </w:tc>
      </w:tr>
      <w:tr w:rsidR="00DA2864" w:rsidTr="0081193B">
        <w:trPr>
          <w:cantSplit/>
          <w:trHeight w:val="1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b/>
                <w:sz w:val="18"/>
              </w:rPr>
              <w:t>Wpłata</w:t>
            </w:r>
            <w:r>
              <w:rPr>
                <w:sz w:val="18"/>
              </w:rPr>
              <w:t xml:space="preserve"> gotówkowa na rachunek.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sz w:val="18"/>
              </w:rPr>
              <w:t>od kwoty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0,15%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2,50 zł</w:t>
            </w:r>
          </w:p>
        </w:tc>
      </w:tr>
      <w:tr w:rsidR="00DA2864" w:rsidTr="0081193B">
        <w:trPr>
          <w:cantSplit/>
          <w:trHeight w:val="2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Wypłata</w:t>
            </w:r>
            <w:r>
              <w:rPr>
                <w:bCs/>
                <w:sz w:val="18"/>
              </w:rPr>
              <w:t xml:space="preserve"> gotówkowa z rachunku.</w:t>
            </w:r>
            <w:r>
              <w:rPr>
                <w:rStyle w:val="Znakiprzypiswdolnych"/>
                <w:bCs/>
                <w:sz w:val="18"/>
              </w:rPr>
              <w:footnoteReference w:id="5"/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0,15%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2,50 zł</w:t>
            </w: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A2864" w:rsidRPr="00043DFE" w:rsidRDefault="00DA2864" w:rsidP="0081193B">
            <w:pPr>
              <w:rPr>
                <w:b/>
                <w:bCs/>
                <w:color w:val="00000A"/>
                <w:sz w:val="18"/>
              </w:rPr>
            </w:pPr>
            <w:r w:rsidRPr="00043DFE">
              <w:rPr>
                <w:b/>
                <w:bCs/>
                <w:color w:val="00000A"/>
                <w:sz w:val="18"/>
              </w:rPr>
              <w:t>System   Bankowości internetowej CUI /mobilnej mToken Asseco MAA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 xml:space="preserve">Aktywacja usług Bankowości Internetowej /mobilnej mToken Asseco MAA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miesięcznie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5 zł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sz w:val="18"/>
              </w:rPr>
              <w:t>Opłata miesięczna za usługę Bankowości Internetowej /mobilnej mToken Asseco MAA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Zablokowanie/odblokowanie dostępu do systemu bankowości internetowej realizowanej w placówce Banku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5.4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 w:rsidRPr="00E658EE">
              <w:rPr>
                <w:sz w:val="18"/>
              </w:rPr>
              <w:t>Przesłanie komunikatu sms typu: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 w:rsidRPr="00E658EE">
              <w:rPr>
                <w:sz w:val="18"/>
              </w:rPr>
              <w:t xml:space="preserve">kody sms </w:t>
            </w:r>
            <w:r w:rsidRPr="00E658EE">
              <w:rPr>
                <w:b/>
                <w:sz w:val="18"/>
              </w:rPr>
              <w:t>*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komunikat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 w:rsidRPr="00E658EE">
              <w:rPr>
                <w:sz w:val="18"/>
              </w:rPr>
              <w:t>potwierdzenia zlecenia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komunikat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0,42 zł</w:t>
            </w: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E658EE" w:rsidRDefault="00DA2864" w:rsidP="0081193B">
            <w:pPr>
              <w:rPr>
                <w:sz w:val="18"/>
              </w:rPr>
            </w:pPr>
            <w:r w:rsidRPr="00E658EE">
              <w:rPr>
                <w:sz w:val="18"/>
              </w:rPr>
              <w:t>zmiana salda na rachunku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komunikat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E658EE" w:rsidRDefault="00DA2864" w:rsidP="0081193B">
            <w:pPr>
              <w:rPr>
                <w:sz w:val="18"/>
              </w:rPr>
            </w:pPr>
            <w:r w:rsidRPr="00E658EE">
              <w:rPr>
                <w:sz w:val="18"/>
              </w:rPr>
              <w:t>powiadomienie o stanie salda na rachunku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komunikat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E658EE" w:rsidRDefault="00DA2864" w:rsidP="0081193B">
            <w:pPr>
              <w:rPr>
                <w:sz w:val="18"/>
              </w:rPr>
            </w:pPr>
            <w:r w:rsidRPr="00E658EE">
              <w:rPr>
                <w:sz w:val="18"/>
              </w:rPr>
              <w:t>Autoryzacja przelewu/zlecenia za pomocą SMS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komunikat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0,42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Przelew</w:t>
            </w:r>
            <w:r>
              <w:rPr>
                <w:bCs/>
                <w:sz w:val="18"/>
              </w:rPr>
              <w:t xml:space="preserve"> na rachunek w  Banku :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 systemie bankowości internetowej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 placówkach Banku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Przelew</w:t>
            </w:r>
            <w:r>
              <w:rPr>
                <w:bCs/>
                <w:sz w:val="18"/>
              </w:rPr>
              <w:t xml:space="preserve"> na rachunek w innym banku krajowym w systemie ELIXIR: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7.1.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systemie bankowości internetowej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7.2.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 placówce Banku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7.3.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z tytułu ZUS, US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Przelew</w:t>
            </w:r>
            <w:r>
              <w:rPr>
                <w:bCs/>
                <w:sz w:val="18"/>
              </w:rPr>
              <w:t xml:space="preserve"> na rachunek w innym banku krajowym w systemie SORBNET: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8.1.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 placówce Banku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Czeki</w:t>
            </w:r>
            <w:r>
              <w:rPr>
                <w:bCs/>
                <w:sz w:val="18"/>
              </w:rPr>
              <w:t xml:space="preserve"> krajowe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color w:val="000000"/>
                <w:sz w:val="18"/>
              </w:rPr>
            </w:pPr>
            <w:r>
              <w:rPr>
                <w:bCs/>
                <w:sz w:val="18"/>
              </w:rPr>
              <w:t>Wydanie czeków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za czek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color w:val="000000"/>
                <w:sz w:val="18"/>
              </w:rPr>
              <w:t>1,50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Potwierdzenie czeku rozrachunkowego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Inkaso czeku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Przyjęcie zgłoszenia o utracie czeków.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Zlecenia</w:t>
            </w:r>
            <w:r>
              <w:rPr>
                <w:bCs/>
                <w:sz w:val="18"/>
              </w:rPr>
              <w:t xml:space="preserve"> jednorazowe: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Na rachunek prowadzony w BS Przecław,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lastRenderedPageBreak/>
              <w:t>10.2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Na rachunek prowadzony w innym banku krajowym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Cs/>
                <w:sz w:val="18"/>
              </w:rPr>
              <w:t>11.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b/>
                <w:sz w:val="18"/>
              </w:rPr>
              <w:t>Zlecenia</w:t>
            </w:r>
            <w:r>
              <w:rPr>
                <w:sz w:val="18"/>
              </w:rPr>
              <w:t xml:space="preserve"> stałe: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Przyjęcie zlecenia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realizacja zlecenia na rachunek prowadzony w BS Przecław,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zlecenie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realizacja zlecenia na rachunek prowadzony w innym banku krajowym</w:t>
            </w:r>
            <w:r>
              <w:rPr>
                <w:rStyle w:val="Znakiprzypiswdolnych"/>
                <w:bCs/>
                <w:sz w:val="18"/>
              </w:rPr>
              <w:footnoteReference w:id="6"/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zmiana /odwołanie  zlecenia stałego.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zlecenie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11.5.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pacing w:val="-1"/>
                <w:sz w:val="18"/>
              </w:rPr>
            </w:pPr>
            <w:r>
              <w:rPr>
                <w:b/>
                <w:bCs/>
                <w:sz w:val="18"/>
              </w:rPr>
              <w:t>Polecenie zapłaty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spacing w:val="-1"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11.5.1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pacing w:val="-1"/>
                <w:sz w:val="18"/>
              </w:rPr>
            </w:pPr>
            <w:r>
              <w:rPr>
                <w:sz w:val="18"/>
              </w:rPr>
              <w:t>Przyjęcie polecenia zapłaty</w:t>
            </w:r>
            <w:r>
              <w:rPr>
                <w:rStyle w:val="Znakiprzypiswdolnych"/>
                <w:sz w:val="18"/>
              </w:rPr>
              <w:footnoteReference w:id="7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za zlecenie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11.5.2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pacing w:val="-1"/>
                <w:sz w:val="18"/>
              </w:rPr>
            </w:pPr>
            <w:r>
              <w:rPr>
                <w:sz w:val="18"/>
              </w:rPr>
              <w:t>Odmowa wykonania polecenia zapłaty z tytułu braku środków na rachunku dłużnika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za zlecenie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12.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Udzielenie </w:t>
            </w:r>
            <w:r>
              <w:rPr>
                <w:sz w:val="18"/>
              </w:rPr>
              <w:t>informacji o rachunku: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12.1.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telefonicznie na hasło</w:t>
            </w:r>
            <w:r>
              <w:rPr>
                <w:rStyle w:val="Znakiprzypiswdolnych"/>
                <w:sz w:val="18"/>
              </w:rPr>
              <w:footnoteReference w:id="8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miesięcznie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13.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A2864" w:rsidRPr="001D2296" w:rsidRDefault="00DA2864" w:rsidP="0081193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Karty </w:t>
            </w:r>
            <w:r>
              <w:rPr>
                <w:sz w:val="18"/>
              </w:rPr>
              <w:t>płatnicze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Wydanie jednej karty do rachunku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Wznowienie jednej   karty do rachunku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Wydanie drugiej i kolejnej karty do rachunku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Wznowienie  drugiej i kolejnej karty do rachunku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Wydanie duplikatu karty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1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Użytkowanie karty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miesięcznie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Transakcje bezgotówkowe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Transakcje gotówkowe: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we wskazanych bankomatach Grupy BPS i innych banków krajowych zgodnie z zawartymi umowami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innych bankomatach w kraju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bankomatach akceptujących kartę za granicą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2% min. 12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kasach Banku Zrzeszenie Banku BPS i innych Banków krajowych zg. Z zawartymi umowami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kasach obcych banków w kraju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13.8.6.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w kasach obcych za granicą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2% min 12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Generowanie zestawienia transakcji za życzenie Posiadacza rachunku za okres przez niego wskazany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zl.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Powtórne generowanie i wysyłka PIN na wniosek Użytkownika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Odblokowanie numeru PIN na wniosek Użytkownika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Zmiana danych użytkownika karty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sz w:val="18"/>
              </w:rPr>
              <w:t>Sprawdzenie dostępnych środków w  obcym bankomacie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2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sz w:val="18"/>
              </w:rPr>
              <w:t>Wydruk zestawienia transakcji w obcym bankomacie</w:t>
            </w:r>
          </w:p>
          <w:p w:rsidR="00DA2864" w:rsidRDefault="00DA2864" w:rsidP="0081193B">
            <w:pPr>
              <w:rPr>
                <w:sz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2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sz w:val="18"/>
              </w:rPr>
              <w:t>Awaryjna wypłata gotówki za granicą po utracie karty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1 000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sz w:val="18"/>
              </w:rPr>
              <w:t>Za zmianę wysokości miesięcznego limitu indywidualnego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13.18.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sz w:val="18"/>
              </w:rPr>
              <w:t>Czasowe zablokowanie/odblokowanie karty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>14.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sz w:val="18"/>
              </w:rPr>
              <w:t>Dokonanie likwidacji rachunku na wniosek Klienta.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15.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Przyjęcie i wykonanie dyspozycji polecenia wypłaty za granicą</w:t>
            </w:r>
          </w:p>
          <w:p w:rsidR="00DA2864" w:rsidRDefault="00DA2864" w:rsidP="0081193B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color w:val="000000"/>
                <w:sz w:val="18"/>
              </w:rPr>
            </w:pPr>
          </w:p>
        </w:tc>
      </w:tr>
      <w:tr w:rsidR="00DA2864" w:rsidTr="0081193B"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Przyjęcie przelewu eksportowego</w:t>
            </w:r>
          </w:p>
          <w:p w:rsidR="00DA2864" w:rsidRDefault="00DA2864" w:rsidP="0081193B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8 zł.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color w:val="000000"/>
                <w:sz w:val="18"/>
              </w:rPr>
            </w:pPr>
          </w:p>
        </w:tc>
      </w:tr>
      <w:tr w:rsidR="00DA2864" w:rsidTr="0081193B"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Wpłata gotówkowa na rachunek bieżący dokonywana przez osobę trzecią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od transakcji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0,5%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3 zł</w:t>
            </w:r>
          </w:p>
        </w:tc>
      </w:tr>
    </w:tbl>
    <w:p w:rsidR="00DA2864" w:rsidRDefault="00DA2864" w:rsidP="00DA2864">
      <w:pPr>
        <w:pStyle w:val="Legenda1"/>
      </w:pPr>
    </w:p>
    <w:p w:rsidR="00DA2864" w:rsidRDefault="00DA2864" w:rsidP="00DA2864">
      <w:pPr>
        <w:pStyle w:val="Legenda1"/>
        <w:rPr>
          <w:bCs/>
          <w:sz w:val="18"/>
        </w:rPr>
      </w:pPr>
      <w:r>
        <w:t>TAB. 2  Rachunki lokat terminowych w złotych</w:t>
      </w:r>
    </w:p>
    <w:tbl>
      <w:tblPr>
        <w:tblW w:w="0" w:type="auto"/>
        <w:tblInd w:w="-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416"/>
        <w:gridCol w:w="1214"/>
      </w:tblGrid>
      <w:tr w:rsidR="00DA2864" w:rsidTr="0081193B">
        <w:trPr>
          <w:cantSplit/>
          <w:trHeight w:val="3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ind w:left="16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Lp.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Rodzaj usługi (czynności)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jc w:val="center"/>
            </w:pPr>
            <w:r>
              <w:rPr>
                <w:b/>
                <w:bCs/>
                <w:sz w:val="18"/>
              </w:rPr>
              <w:t>Tryb pobierania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2"/>
              <w:spacing w:after="0"/>
              <w:jc w:val="center"/>
            </w:pPr>
            <w:r>
              <w:t>Stawka</w:t>
            </w: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b/>
                <w:sz w:val="18"/>
              </w:rPr>
              <w:t>Otwarcie</w:t>
            </w:r>
            <w:r>
              <w:rPr>
                <w:sz w:val="18"/>
              </w:rPr>
              <w:t xml:space="preserve"> rachunku lokaty terminowej.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</w:pPr>
            <w:r>
              <w:rPr>
                <w:bCs/>
                <w:sz w:val="18"/>
              </w:rPr>
              <w:t>0 zł.</w:t>
            </w: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b/>
                <w:sz w:val="18"/>
              </w:rPr>
              <w:t>Posiadanie</w:t>
            </w:r>
            <w:r>
              <w:rPr>
                <w:sz w:val="18"/>
              </w:rPr>
              <w:t xml:space="preserve"> rachunku lokaty terminowej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miesięcznie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</w:pPr>
            <w:r>
              <w:rPr>
                <w:bCs/>
                <w:sz w:val="18"/>
              </w:rPr>
              <w:t>0 zł.</w:t>
            </w: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b/>
                <w:sz w:val="18"/>
              </w:rPr>
              <w:t>Wpłata</w:t>
            </w:r>
            <w:r>
              <w:rPr>
                <w:sz w:val="18"/>
              </w:rPr>
              <w:t xml:space="preserve"> gotówkowa na rachunek lokaty terminowej.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</w:pPr>
            <w:r>
              <w:rPr>
                <w:bCs/>
                <w:sz w:val="18"/>
              </w:rPr>
              <w:t>0 zł.</w:t>
            </w: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b/>
                <w:sz w:val="18"/>
              </w:rPr>
              <w:t>Przelew</w:t>
            </w:r>
            <w:r>
              <w:rPr>
                <w:sz w:val="18"/>
              </w:rPr>
              <w:t xml:space="preserve"> ( przeksięgowanie) z rachunku bieżącego lub pomocniczego określonej kwoty środków na rachunek lokaty terminowej.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</w:pPr>
            <w:r>
              <w:rPr>
                <w:bCs/>
                <w:sz w:val="18"/>
              </w:rPr>
              <w:t>0 zł.</w:t>
            </w:r>
          </w:p>
        </w:tc>
      </w:tr>
      <w:tr w:rsidR="00DA2864" w:rsidTr="0081193B">
        <w:trPr>
          <w:cantSplit/>
          <w:trHeight w:val="1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b/>
                <w:sz w:val="18"/>
              </w:rPr>
              <w:t>Przelew</w:t>
            </w:r>
            <w:r>
              <w:rPr>
                <w:sz w:val="18"/>
              </w:rPr>
              <w:t xml:space="preserve"> środków z lokaty na rachunek bankowy: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w Banku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przelewu</w:t>
            </w: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</w:pPr>
            <w:r>
              <w:rPr>
                <w:bCs/>
                <w:sz w:val="18"/>
              </w:rPr>
              <w:t>0 zł.</w:t>
            </w:r>
          </w:p>
        </w:tc>
      </w:tr>
      <w:tr w:rsidR="00DA2864" w:rsidTr="0081193B">
        <w:trPr>
          <w:cantSplit/>
          <w:trHeight w:val="3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 innym banku krajowym- w systemie ELIXIR: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</w:pPr>
            <w:r>
              <w:rPr>
                <w:bCs/>
                <w:sz w:val="18"/>
              </w:rPr>
              <w:t>3 zł.</w:t>
            </w:r>
          </w:p>
        </w:tc>
      </w:tr>
      <w:tr w:rsidR="00DA2864" w:rsidTr="0081193B">
        <w:trPr>
          <w:cantSplit/>
          <w:trHeight w:val="3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sz w:val="18"/>
              </w:rPr>
              <w:t>5.3.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W systemie bankowości internetowej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</w:pPr>
            <w:r>
              <w:rPr>
                <w:bCs/>
                <w:sz w:val="18"/>
              </w:rPr>
              <w:t>1 zł.</w:t>
            </w:r>
          </w:p>
        </w:tc>
      </w:tr>
      <w:tr w:rsidR="00DA2864" w:rsidTr="0081193B">
        <w:trPr>
          <w:cantSplit/>
          <w:trHeight w:val="2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b/>
                <w:sz w:val="18"/>
              </w:rPr>
              <w:t>Likwidacja</w:t>
            </w:r>
            <w:r>
              <w:rPr>
                <w:sz w:val="18"/>
              </w:rPr>
              <w:t xml:space="preserve"> rachunku terminowego, przed i po upływie okresu umownego.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</w:pPr>
            <w:r>
              <w:rPr>
                <w:bCs/>
                <w:sz w:val="18"/>
              </w:rPr>
              <w:t>5 zł.</w:t>
            </w:r>
          </w:p>
        </w:tc>
      </w:tr>
    </w:tbl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rPr>
          <w:b/>
          <w:bCs/>
          <w:sz w:val="18"/>
        </w:rPr>
      </w:pPr>
      <w:r>
        <w:rPr>
          <w:b/>
          <w:sz w:val="28"/>
          <w:szCs w:val="22"/>
        </w:rPr>
        <w:lastRenderedPageBreak/>
        <w:t>TAB. 3  Wspólne czynności związane z obsługą rachunków bankowych</w:t>
      </w:r>
    </w:p>
    <w:tbl>
      <w:tblPr>
        <w:tblW w:w="9830" w:type="dxa"/>
        <w:tblInd w:w="-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134"/>
        <w:gridCol w:w="1423"/>
        <w:gridCol w:w="1322"/>
        <w:gridCol w:w="41"/>
        <w:gridCol w:w="1190"/>
      </w:tblGrid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ind w:left="16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Lp.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Rodzaj usługi (czynności)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jc w:val="center"/>
            </w:pPr>
            <w:r>
              <w:rPr>
                <w:b/>
                <w:bCs/>
                <w:sz w:val="18"/>
              </w:rPr>
              <w:t>Tryb pobierania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pStyle w:val="Nagwek2"/>
              <w:spacing w:after="0"/>
              <w:jc w:val="center"/>
            </w:pPr>
            <w:r>
              <w:t>Stawka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ind w:left="166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pStyle w:val="Nagwek1"/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6"/>
              </w:rPr>
              <w:t>Minimalna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pStyle w:val="Nagwek1"/>
              <w:jc w:val="center"/>
            </w:pPr>
            <w:r>
              <w:rPr>
                <w:rFonts w:ascii="Times New Roman" w:hAnsi="Times New Roman" w:cs="Times New Roman"/>
                <w:sz w:val="10"/>
              </w:rPr>
              <w:t>Maksymalna</w:t>
            </w: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Odbiór</w:t>
            </w:r>
            <w:r>
              <w:rPr>
                <w:sz w:val="18"/>
              </w:rPr>
              <w:t xml:space="preserve"> wyciągu w placówce Banku prowadzącej  rachunek - przez właściciela rachunku lub osobę upoważnioną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wyciąg</w:t>
            </w: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Opłata </w:t>
            </w:r>
            <w:r>
              <w:rPr>
                <w:sz w:val="18"/>
              </w:rPr>
              <w:t>za wyciąg wysyłany przez bank droga pocztową na terenie kraju: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listem zwykłem raz w miesiącu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przesyłkę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listem zwykłym częściej niż raz w miesiącu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listem poleconym – za każdą przesyłkę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Opłata </w:t>
            </w:r>
            <w:r>
              <w:rPr>
                <w:sz w:val="18"/>
              </w:rPr>
              <w:t xml:space="preserve">za wyciąg wysyłany na życzenie posiadacza rachunku poza granice kraju: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2.4.1.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listem zwykłym,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przesyłkę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2.4.2.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listem poleconym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2.4.3.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sporządzony na życzenie posiadacza rachunku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wyciąg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Duplikat</w:t>
            </w:r>
            <w:r>
              <w:rPr>
                <w:sz w:val="18"/>
              </w:rPr>
              <w:t xml:space="preserve"> wyciągu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wyciąg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Historia </w:t>
            </w:r>
            <w:r>
              <w:rPr>
                <w:sz w:val="18"/>
              </w:rPr>
              <w:t>rachunku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stronę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Wydanie </w:t>
            </w:r>
            <w:r>
              <w:rPr>
                <w:sz w:val="18"/>
              </w:rPr>
              <w:t>kopii lub wtórników dowodów księgowych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dokument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Wydanie</w:t>
            </w:r>
            <w:r>
              <w:rPr>
                <w:sz w:val="18"/>
              </w:rPr>
              <w:t>, na wniosek posiadacza rachunku, zaświadczenia potwierdzającego posiadanie rachunku /wysokości salda/obroty/itp..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zaświadczenie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Przyjęcie</w:t>
            </w:r>
            <w:r>
              <w:rPr>
                <w:sz w:val="18"/>
              </w:rPr>
              <w:t xml:space="preserve"> oświadczenia Posiadacza rachunku o ustanowieniu lub odwołaniu pełnomocnika do rozporządzania wskazanym rachunkiem.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8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Wydanie</w:t>
            </w:r>
            <w:r>
              <w:rPr>
                <w:sz w:val="18"/>
              </w:rPr>
              <w:t xml:space="preserve"> opinii o kliencie banku, potwierdzającej posiadanie rachunku, stwierdzającej wysokość zadłużenia lub jego brak z tytułu kredytów bankowych lub innych tytułów, oraz że rachunek jest lub nie jest wolny od zajęcia.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opinię</w:t>
            </w: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 zl.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Wysłanie </w:t>
            </w:r>
            <w:r>
              <w:rPr>
                <w:sz w:val="18"/>
              </w:rPr>
              <w:t>upomnień/wezwań(monitów) do zapłaty należności Banku z tytułu powstania niedopuszczalnego salda debetowego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monit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Realizacja </w:t>
            </w:r>
            <w:r>
              <w:rPr>
                <w:sz w:val="18"/>
              </w:rPr>
              <w:t xml:space="preserve"> tytułu wykonawczego oraz dokumentu mającego moc takiego tytułu</w:t>
            </w:r>
            <w:r>
              <w:rPr>
                <w:rStyle w:val="Znakiprzypiswdolnych"/>
                <w:sz w:val="18"/>
              </w:rPr>
              <w:footnoteReference w:customMarkFollows="1" w:id="9"/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każdą wyegzekwowaną kwotę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Dokonanie</w:t>
            </w:r>
            <w:r>
              <w:rPr>
                <w:sz w:val="18"/>
              </w:rPr>
              <w:t xml:space="preserve"> blokady środków oraz cesji praw do lokaty terminowej z tytułu  zabezpieczenia spłaty zaciągniętych kredytów: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za każdą zawarta umowę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11.1.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z Bankiem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11.2.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z innym bankiem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Potwierdzenie</w:t>
            </w:r>
            <w:r>
              <w:rPr>
                <w:sz w:val="18"/>
              </w:rPr>
              <w:t xml:space="preserve"> wykonania blokady środków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transakcji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 zł.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Dokonanie przyjęcia lub odwołanie </w:t>
            </w:r>
            <w:r>
              <w:rPr>
                <w:sz w:val="18"/>
              </w:rPr>
              <w:t xml:space="preserve"> zastrzeżenia w systemie MIG: dokumentów bankowych, dowodów tożsamości, dowodów rejestracyjnych pojazdów lub innych mających wpływ na wiarygodność dokumentów oraz przedmiotów mogących posłużyć do fałszowania zapisów w oryginalnych dokumentach bankowych.</w:t>
            </w:r>
          </w:p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 xml:space="preserve"> ( np. pieczecie ).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13.1.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dla klientów Banku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od usługi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13.2.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sz w:val="18"/>
              </w:rPr>
              <w:t>Dla osób nie będących klientami Banku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 zł.</w:t>
            </w: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+ podatek VAT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  <w:trHeight w:val="4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Za usługi</w:t>
            </w:r>
            <w:r>
              <w:rPr>
                <w:sz w:val="18"/>
              </w:rPr>
              <w:t xml:space="preserve"> nietypowe i nieprzewidziane w Taryfie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 zł.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</w:tbl>
    <w:p w:rsidR="00DA2864" w:rsidRDefault="00DA2864" w:rsidP="00DA2864">
      <w:pPr>
        <w:spacing w:before="280" w:after="280"/>
        <w:rPr>
          <w:b/>
          <w:sz w:val="28"/>
          <w:szCs w:val="22"/>
        </w:rPr>
      </w:pPr>
    </w:p>
    <w:p w:rsidR="00DA2864" w:rsidRDefault="00DA2864" w:rsidP="00DA2864">
      <w:pPr>
        <w:spacing w:before="280" w:after="280"/>
        <w:jc w:val="center"/>
        <w:rPr>
          <w:b/>
          <w:sz w:val="28"/>
          <w:szCs w:val="22"/>
        </w:rPr>
      </w:pPr>
    </w:p>
    <w:p w:rsidR="00DA2864" w:rsidRPr="006743F1" w:rsidRDefault="00DA2864" w:rsidP="00DA2864">
      <w:pPr>
        <w:spacing w:before="280" w:after="280" w:line="276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bookmarkStart w:id="8" w:name="_GoBack"/>
      <w:r w:rsidRPr="006743F1">
        <w:rPr>
          <w:rFonts w:ascii="Calibri" w:eastAsia="Calibri" w:hAnsi="Calibri"/>
          <w:b/>
          <w:sz w:val="28"/>
          <w:szCs w:val="22"/>
          <w:lang w:eastAsia="en-US"/>
        </w:rPr>
        <w:lastRenderedPageBreak/>
        <w:t>ROZDZIAŁ II .   KREDYTY, GWARANCJE I PORĘCZENIA</w:t>
      </w:r>
    </w:p>
    <w:tbl>
      <w:tblPr>
        <w:tblW w:w="10190" w:type="dxa"/>
        <w:tblInd w:w="-5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513"/>
        <w:gridCol w:w="1248"/>
        <w:gridCol w:w="142"/>
        <w:gridCol w:w="1254"/>
        <w:gridCol w:w="1313"/>
      </w:tblGrid>
      <w:tr w:rsidR="00DA2864" w:rsidRPr="006743F1" w:rsidTr="0081193B"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2.1. KREDYTY – CZYNNOŚĆI PODSTAWOWE</w:t>
            </w:r>
          </w:p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8119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A2864" w:rsidRPr="006743F1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A2864" w:rsidRPr="006743F1" w:rsidRDefault="00DA2864" w:rsidP="0081193B">
            <w:pPr>
              <w:snapToGrid w:val="0"/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:rsidR="00DA2864" w:rsidRPr="006743F1" w:rsidRDefault="00DA2864" w:rsidP="0081193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Tryb pobierania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Stawka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Maksymalna</w:t>
            </w:r>
          </w:p>
        </w:tc>
      </w:tr>
      <w:tr w:rsidR="00DA2864" w:rsidRPr="006743F1" w:rsidTr="008119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Rozpatrzenie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wniosku o udzielenie kredytu – prowizja przygotowawcza</w:t>
            </w:r>
            <w:r w:rsidRPr="00264CE6">
              <w:rPr>
                <w:rStyle w:val="Odwoanieprzypisudolnego"/>
                <w:rFonts w:ascii="Calibri" w:eastAsia="Calibri" w:hAnsi="Calibri"/>
                <w:sz w:val="18"/>
                <w:szCs w:val="22"/>
                <w:lang w:eastAsia="en-US"/>
              </w:rPr>
              <w:footnoteReference w:id="10"/>
            </w:r>
          </w:p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jednorazowo od wnioskowanej kwoty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100zł.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</w:pPr>
          </w:p>
        </w:tc>
      </w:tr>
      <w:tr w:rsidR="00DA2864" w:rsidRPr="006743F1" w:rsidTr="008119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ind w:left="1021" w:hanging="1021"/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Udzielenie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kredytu </w:t>
            </w:r>
            <w:r w:rsidRPr="00264CE6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jednorazowo od kwoty przyznanego kredytu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min.0,7% nie mniej niż 100 zł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2%</w:t>
            </w:r>
          </w:p>
        </w:tc>
      </w:tr>
      <w:tr w:rsidR="00DA2864" w:rsidRPr="006743F1" w:rsidTr="0081193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Prolongowanie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terminu spłaty kredytu lub jego części ( rat kapitałowych lub odsetek )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od kwoty prolongowanej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min</w:t>
            </w: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 xml:space="preserve"> 0,5% </w:t>
            </w: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 xml:space="preserve">nie mniej niż </w:t>
            </w: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200 zł.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3%</w:t>
            </w:r>
          </w:p>
        </w:tc>
      </w:tr>
      <w:tr w:rsidR="00DA2864" w:rsidRPr="006743F1" w:rsidTr="0081193B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ind w:left="113" w:hanging="113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 xml:space="preserve">Zmiana 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innych postanowień Umowy kredytu na wniosek Kredytobiorcy  </w:t>
            </w:r>
            <w:r w:rsidRPr="00264CE6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min</w:t>
            </w: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 xml:space="preserve"> 0,5% </w:t>
            </w: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nie mniej niż</w:t>
            </w: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.200 zł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A2864" w:rsidRPr="006743F1" w:rsidTr="0081193B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5.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 xml:space="preserve">Wydanie 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>promesy udzielenia kredytu</w:t>
            </w:r>
            <w:r w:rsidRPr="00264CE6">
              <w:rPr>
                <w:rStyle w:val="Odwoanieprzypisudolnego"/>
                <w:rFonts w:ascii="Calibri" w:eastAsia="Calibri" w:hAnsi="Calibri"/>
                <w:sz w:val="18"/>
                <w:szCs w:val="22"/>
                <w:lang w:eastAsia="en-US"/>
              </w:rPr>
              <w:footnoteReference w:customMarkFollows="1" w:id="11"/>
              <w:t>19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min 0,3% nie mniej niż 100  zł.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81193B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Prowizja z tytułu udzielenia gwarancji </w:t>
            </w:r>
          </w:p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 od kwoty gwarancji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 xml:space="preserve">2%  </w:t>
            </w: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min 200 zł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3%</w:t>
            </w:r>
          </w:p>
        </w:tc>
      </w:tr>
      <w:tr w:rsidR="00DA2864" w:rsidRPr="006743F1" w:rsidTr="0081193B">
        <w:trPr>
          <w:cantSplit/>
        </w:trPr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2.2. DODATKOWE CZYNNOŚCI ZWIĄZANE Z OBSŁUGĄ RACHUNKÓW KREDYTOWYCH</w:t>
            </w: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Sporządzenie historii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 spłaty kredytu na wniosek Kredytobiorcy.(wydruk komputerowy)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6"/>
                <w:szCs w:val="22"/>
                <w:lang w:eastAsia="en-US"/>
              </w:rPr>
              <w:t>za  każdy rozpoczęty rok kalendarzowy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15 zł.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200zł.</w:t>
            </w: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Wydanie zaświadczenia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o historii udzielonego kredytu :</w:t>
            </w:r>
          </w:p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  a ) gdy spłaty ( udzielenia ) kredytu dokonano w roku bieżącym,</w:t>
            </w:r>
          </w:p>
          <w:p w:rsidR="00DA2864" w:rsidRPr="00264CE6" w:rsidRDefault="00DA2864" w:rsidP="0081193B">
            <w:pPr>
              <w:spacing w:after="200" w:line="276" w:lineRule="auto"/>
              <w:ind w:left="851" w:hanging="851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  b ) gdy spłaty ( udzielenia ) kredytu dokonano w latach poprzednich.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za zaświadczenie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20 zł</w:t>
            </w: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30 zł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Wydanie opinii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o kliencie banku stwierdzającej jego zdolność kredytową i płatniczą  na wniosek Klienta 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za opinię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100 zł.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  <w:trHeight w:val="9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Wydanie odpisu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umowy o kredyt na wniosek Kredytobiorcy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30 zł.</w:t>
            </w: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DA2864" w:rsidTr="00DA2864">
        <w:trPr>
          <w:cantSplit/>
          <w:trHeight w:val="13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A2864" w:rsidRPr="00DA2864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DA28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A2864" w:rsidRDefault="00DA2864" w:rsidP="0081193B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DA2864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 xml:space="preserve">Spłata </w:t>
            </w:r>
            <w:r w:rsidRPr="00DA2864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całości lub części kredytu przed terminem-prowizja rekompensacyjna</w:t>
            </w:r>
            <w:r w:rsidRPr="00DA2864">
              <w:rPr>
                <w:rStyle w:val="Odwoanieprzypisudolnego"/>
                <w:rFonts w:ascii="Calibri" w:eastAsia="Calibri" w:hAnsi="Calibri"/>
                <w:b/>
                <w:sz w:val="18"/>
                <w:szCs w:val="18"/>
                <w:lang w:eastAsia="en-US"/>
              </w:rPr>
              <w:footnoteReference w:id="12"/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DA2864" w:rsidRPr="00DA2864" w:rsidRDefault="00DA2864" w:rsidP="00DA286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A2864" w:rsidRPr="00DA2864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DA2864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Jednorazowo od kwoty wcześniejszej spłaty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A2864" w:rsidRPr="00DA2864" w:rsidRDefault="00DA2864" w:rsidP="00DA2864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DA2864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Według decyzji Zarządu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A2864" w:rsidRPr="00DA2864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DA2864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Max.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DA2864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2%</w:t>
            </w: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>7.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Sporządzenie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wniosku i zaświadczenia o ustanowienie hipoteki.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20 zl.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highlight w:val="yellow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Sporządzenie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wniosku o wykreślenie hipoteki</w:t>
            </w:r>
            <w:r w:rsidRPr="00264CE6">
              <w:rPr>
                <w:rStyle w:val="Odwoanieprzypisudolnego"/>
                <w:rFonts w:ascii="Calibri" w:eastAsia="Calibri" w:hAnsi="Calibri"/>
                <w:sz w:val="18"/>
                <w:szCs w:val="22"/>
                <w:lang w:eastAsia="en-US"/>
              </w:rPr>
              <w:footnoteReference w:id="13"/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35 zl.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  <w:trHeight w:val="2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 xml:space="preserve">Sporządzenie 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>wniosku o wykreślenie wpisu z dowodu rejestracyjnego.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 xml:space="preserve">jednorazowo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35 zł.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Wydanie wniosku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o zwolnienie zastawu na pojeździe do Wydziału Komunikacji.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35zl.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Wydanie zgody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Banku na wykreślenie zastawu rejestrowego z rejestru zastawów.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35 zl.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>Wydanie zgody na wypłatę scedowanego na Bank odszkodowania z tytułu ubezpieczenia rzeczy stanowiących zabezpieczenie kredytu/pożyczki.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30 zł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>Wystawienie zaświadczenia potwierdzającego przyrzeczenie udzielenia kredytu, gwarancji lub poręczenia.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20 zł</w:t>
            </w: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>Za przygotowanie, sporządzenie i przekazanie informacji stanowiących tajemnicę bankową uprawnionym osobom, organom i instytucjom, z wyłączeniem przypadków, gdy udzielenie informacji następuje na żądanie:</w:t>
            </w:r>
          </w:p>
          <w:p w:rsidR="00DA2864" w:rsidRPr="00264CE6" w:rsidRDefault="00DA2864" w:rsidP="0081193B">
            <w:pPr>
              <w:spacing w:after="200" w:line="276" w:lineRule="auto"/>
              <w:ind w:left="113" w:hanging="11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  a ) sądu lub prokuratora w związku z toczącą się sprawą karną lub karną skarbową przeciwko osobie fizycznej, będącej stroną umowy,</w:t>
            </w:r>
          </w:p>
          <w:p w:rsidR="00DA2864" w:rsidRPr="00264CE6" w:rsidRDefault="00DA2864" w:rsidP="0081193B">
            <w:pPr>
              <w:spacing w:after="200" w:line="276" w:lineRule="auto"/>
              <w:ind w:left="113" w:hanging="11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  b ) prokuratora w sprawach dotyczących wykorzystania działalności banków do celów mających związek z przestępstwem, o którym mowa w art. 2999 ustawy z dnia 6 czerwca 1997 r. – Kodeks karny,</w:t>
            </w:r>
          </w:p>
          <w:p w:rsidR="00DA2864" w:rsidRPr="00264CE6" w:rsidRDefault="00DA2864" w:rsidP="0081193B">
            <w:pPr>
              <w:spacing w:after="200" w:line="276" w:lineRule="auto"/>
              <w:ind w:left="113" w:hanging="113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  c ) osób upoważnionych uchwałą Komisji Nadzoru Bankowego oraz inspektora nadzoru bankowego.</w:t>
            </w:r>
          </w:p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264CE6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Uwaga:</w:t>
            </w:r>
          </w:p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Opłata pobierana za każde sporządzone zaświadczenie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napToGrid w:val="0"/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20 zł</w:t>
            </w: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shd w:val="clear" w:color="auto" w:fill="FFFF00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lub na zasadach wzajemności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shd w:val="clear" w:color="auto" w:fill="FFFF00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 xml:space="preserve">Opłata za  upomnienie </w:t>
            </w: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>i wezwanie do zapłaty odsetek i rat kredytowych z tytułu zaległości należności banku, oraz wezwanie do dostarczenia  określonych w umowie kredytowej dokumentów: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pisemnie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50zł.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telefonicznie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 xml:space="preserve">  5zł.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Przeprowadzenie inspekcji nieruchomości stanowiącej zabezpieczenie spłaty kredytu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0 zł.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A2864" w:rsidRPr="006743F1" w:rsidTr="00DA28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6743F1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6743F1">
              <w:rPr>
                <w:rFonts w:ascii="Calibri" w:eastAsia="Calibri" w:hAnsi="Calibri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pacing w:after="200" w:line="276" w:lineRule="auto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Wyjazd interwencyjny do Klienta 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jednorazowo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Pr="00264CE6" w:rsidRDefault="00DA2864" w:rsidP="0081193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  <w:r w:rsidRPr="00264CE6"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  <w:t>50zł.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64" w:rsidRPr="00264CE6" w:rsidRDefault="00DA2864" w:rsidP="0081193B">
            <w:pPr>
              <w:snapToGrid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22"/>
                <w:lang w:eastAsia="en-US"/>
              </w:rPr>
            </w:pPr>
          </w:p>
        </w:tc>
      </w:tr>
      <w:bookmarkEnd w:id="8"/>
    </w:tbl>
    <w:p w:rsidR="00DA2864" w:rsidRPr="006743F1" w:rsidRDefault="00DA2864" w:rsidP="00DA286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864" w:rsidRDefault="00DA2864" w:rsidP="00DA2864">
      <w:pPr>
        <w:spacing w:before="280" w:after="280"/>
        <w:jc w:val="center"/>
        <w:rPr>
          <w:b/>
          <w:sz w:val="28"/>
          <w:szCs w:val="22"/>
        </w:rPr>
      </w:pPr>
    </w:p>
    <w:p w:rsidR="00910D60" w:rsidRPr="00910D60" w:rsidRDefault="00910D60" w:rsidP="00910D60">
      <w:pPr>
        <w:spacing w:before="280" w:after="28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ROZDZIAŁ III .   INNE USŁUGI</w:t>
      </w:r>
    </w:p>
    <w:tbl>
      <w:tblPr>
        <w:tblW w:w="0" w:type="auto"/>
        <w:tblInd w:w="-5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5067"/>
        <w:gridCol w:w="1416"/>
        <w:gridCol w:w="1275"/>
        <w:gridCol w:w="1712"/>
      </w:tblGrid>
      <w:tr w:rsidR="00DA2864" w:rsidTr="0081193B">
        <w:trPr>
          <w:cantSplit/>
        </w:trPr>
        <w:tc>
          <w:tcPr>
            <w:tcW w:w="10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A2864" w:rsidRDefault="00DA2864" w:rsidP="0081193B">
            <w:pPr>
              <w:spacing w:line="480" w:lineRule="auto"/>
              <w:jc w:val="center"/>
            </w:pPr>
            <w:r>
              <w:rPr>
                <w:b/>
                <w:bCs/>
                <w:sz w:val="22"/>
              </w:rPr>
              <w:t>3.1. SKARBIEC NOCNY</w:t>
            </w:r>
          </w:p>
        </w:tc>
      </w:tr>
      <w:tr w:rsidR="00DA2864" w:rsidTr="0081193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Rodzaj usługi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Tryb pobierania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</w:pPr>
            <w:r>
              <w:rPr>
                <w:b/>
                <w:bCs/>
                <w:sz w:val="18"/>
              </w:rPr>
              <w:t>Podstawowa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pStyle w:val="Nagwek2"/>
              <w:numPr>
                <w:ilvl w:val="0"/>
                <w:numId w:val="0"/>
              </w:numPr>
              <w:spacing w:after="0"/>
            </w:pPr>
            <w:r>
              <w:t>Maksymalna</w:t>
            </w:r>
          </w:p>
        </w:tc>
      </w:tr>
      <w:tr w:rsidR="00DA2864" w:rsidTr="0081193B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sz w:val="18"/>
              </w:rPr>
            </w:pPr>
            <w:r>
              <w:rPr>
                <w:sz w:val="18"/>
              </w:rPr>
              <w:t>Udostępnienie skarbca nocnego do odprowadzania gotówki dla klientów, którzy podpisali umowę o wpłaty zamknięte.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50 zł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pStyle w:val="Nagwek2"/>
              <w:spacing w:after="0"/>
              <w:jc w:val="center"/>
              <w:rPr>
                <w:bCs w:val="0"/>
              </w:rPr>
            </w:pPr>
          </w:p>
        </w:tc>
      </w:tr>
      <w:tr w:rsidR="00DA2864" w:rsidTr="0081193B">
        <w:trPr>
          <w:cantSplit/>
          <w:trHeight w:val="1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Wydanie portfela do skarbca nocnego</w:t>
            </w:r>
          </w:p>
          <w:p w:rsidR="00DA2864" w:rsidRDefault="00DA2864" w:rsidP="0081193B">
            <w:pPr>
              <w:rPr>
                <w:bCs/>
                <w:sz w:val="18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2.1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color w:val="000000"/>
                <w:sz w:val="18"/>
              </w:rPr>
              <w:t>Pierwszego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jednorazowo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0 zł.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  <w:tr w:rsidR="00DA2864" w:rsidTr="0081193B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2.2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rPr>
                <w:bCs/>
                <w:sz w:val="18"/>
              </w:rPr>
            </w:pPr>
            <w:r>
              <w:rPr>
                <w:color w:val="000000"/>
                <w:sz w:val="18"/>
              </w:rPr>
              <w:t>Następnego i kolejnego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 zł</w:t>
            </w: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864" w:rsidRDefault="00DA2864" w:rsidP="0081193B">
            <w:pPr>
              <w:snapToGrid w:val="0"/>
              <w:jc w:val="center"/>
              <w:rPr>
                <w:bCs/>
                <w:sz w:val="18"/>
              </w:rPr>
            </w:pPr>
          </w:p>
        </w:tc>
      </w:tr>
    </w:tbl>
    <w:p w:rsidR="00DA2864" w:rsidRDefault="00DA2864" w:rsidP="00DA2864">
      <w:pPr>
        <w:pStyle w:val="Tekstpodstawowy"/>
        <w:spacing w:before="280" w:after="280"/>
      </w:pPr>
    </w:p>
    <w:p w:rsidR="00844F24" w:rsidRDefault="00844F24"/>
    <w:sectPr w:rsidR="00844F24" w:rsidSect="0081193B">
      <w:headerReference w:type="default" r:id="rId8"/>
      <w:footerReference w:type="default" r:id="rId9"/>
      <w:footerReference w:type="first" r:id="rId10"/>
      <w:footnotePr>
        <w:numStart w:val="11"/>
      </w:footnotePr>
      <w:pgSz w:w="11906" w:h="16838"/>
      <w:pgMar w:top="719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5C" w:rsidRDefault="009E2F5C" w:rsidP="00DA2864">
      <w:r>
        <w:separator/>
      </w:r>
    </w:p>
  </w:endnote>
  <w:endnote w:type="continuationSeparator" w:id="0">
    <w:p w:rsidR="009E2F5C" w:rsidRDefault="009E2F5C" w:rsidP="00DA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3B" w:rsidRDefault="008119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0D60">
      <w:rPr>
        <w:noProof/>
      </w:rPr>
      <w:t>11</w:t>
    </w:r>
    <w:r>
      <w:fldChar w:fldCharType="end"/>
    </w:r>
  </w:p>
  <w:p w:rsidR="0081193B" w:rsidRDefault="0081193B" w:rsidP="0081193B">
    <w:pPr>
      <w:pStyle w:val="Stopka"/>
      <w:tabs>
        <w:tab w:val="clear" w:pos="4536"/>
        <w:tab w:val="clear" w:pos="9072"/>
        <w:tab w:val="left" w:pos="376"/>
        <w:tab w:val="left" w:pos="7025"/>
        <w:tab w:val="right" w:pos="10182"/>
      </w:tabs>
      <w:ind w:right="22"/>
      <w:rPr>
        <w:i/>
        <w:iCs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3B" w:rsidRDefault="008119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1193B" w:rsidRDefault="00811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5C" w:rsidRDefault="009E2F5C" w:rsidP="00DA2864">
      <w:r>
        <w:separator/>
      </w:r>
    </w:p>
  </w:footnote>
  <w:footnote w:type="continuationSeparator" w:id="0">
    <w:p w:rsidR="009E2F5C" w:rsidRDefault="009E2F5C" w:rsidP="00DA2864">
      <w:r>
        <w:continuationSeparator/>
      </w:r>
    </w:p>
  </w:footnote>
  <w:footnote w:id="1">
    <w:p w:rsidR="0081193B" w:rsidRDefault="0081193B" w:rsidP="00DA2864">
      <w:pPr>
        <w:pStyle w:val="Tekstprzypisudolnego"/>
        <w:rPr>
          <w:i/>
          <w:iCs/>
          <w:sz w:val="16"/>
        </w:rPr>
      </w:pPr>
      <w:r>
        <w:rPr>
          <w:rStyle w:val="Znakiprzypiswdolnych"/>
        </w:rPr>
        <w:footnoteRef/>
      </w:r>
      <w:r>
        <w:rPr>
          <w:i/>
          <w:iCs/>
          <w:sz w:val="16"/>
        </w:rPr>
        <w:tab/>
        <w:t xml:space="preserve"> Wypłaty gotówkowe  w wysokości przekraczającej 20 000 zł. należy awizować, co najmniej 1 dzień przed dokonaniem wypłaty.                </w:t>
      </w:r>
    </w:p>
    <w:p w:rsidR="0081193B" w:rsidRDefault="0081193B" w:rsidP="00DA2864">
      <w:pPr>
        <w:pStyle w:val="Tekstprzypisudolnego"/>
      </w:pPr>
      <w:r>
        <w:rPr>
          <w:i/>
          <w:iCs/>
          <w:sz w:val="16"/>
        </w:rPr>
        <w:tab/>
        <w:t xml:space="preserve">  Od  nieawizowanych wypłat pobiera się dodatkową prowizję w wysokości 0,2% od kwoty przewyższającej 20 000 zł</w:t>
      </w:r>
      <w:r>
        <w:rPr>
          <w:sz w:val="16"/>
        </w:rPr>
        <w:t>.</w:t>
      </w:r>
    </w:p>
  </w:footnote>
  <w:footnote w:id="2">
    <w:p w:rsidR="0081193B" w:rsidRDefault="0081193B" w:rsidP="00DA2864">
      <w:pPr>
        <w:ind w:left="113" w:hanging="113"/>
      </w:pPr>
      <w:r>
        <w:rPr>
          <w:rStyle w:val="Znakiprzypiswdolnych"/>
        </w:rPr>
        <w:footnoteRef/>
      </w:r>
      <w:r>
        <w:tab/>
        <w:t xml:space="preserve"> </w:t>
      </w:r>
      <w:r>
        <w:rPr>
          <w:bCs/>
          <w:i/>
          <w:sz w:val="16"/>
          <w:szCs w:val="16"/>
        </w:rPr>
        <w:t>Opłata pobierana za każdorazowe przekazanie środków w ramach zlecenia, nie pobiera się dodatkowej opłaty za przelew</w:t>
      </w:r>
    </w:p>
  </w:footnote>
  <w:footnote w:id="3">
    <w:p w:rsidR="0081193B" w:rsidRDefault="0081193B" w:rsidP="00DA2864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i/>
          <w:iCs/>
          <w:sz w:val="16"/>
        </w:rPr>
        <w:t>Opłata pobierana z rachunku dłużnika</w:t>
      </w:r>
    </w:p>
  </w:footnote>
  <w:footnote w:id="4">
    <w:p w:rsidR="0081193B" w:rsidRDefault="0081193B" w:rsidP="00DA2864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i/>
          <w:iCs/>
          <w:sz w:val="16"/>
        </w:rPr>
        <w:t>Opłata niezależna od ilości i rodzaju prowadzonych rachunków</w:t>
      </w:r>
      <w:r>
        <w:t>.</w:t>
      </w:r>
    </w:p>
  </w:footnote>
  <w:footnote w:id="5">
    <w:p w:rsidR="0081193B" w:rsidRDefault="0081193B" w:rsidP="00DA2864">
      <w:pPr>
        <w:pStyle w:val="Tekstprzypisudolnego"/>
        <w:rPr>
          <w:i/>
          <w:iCs/>
          <w:sz w:val="16"/>
        </w:rPr>
      </w:pPr>
      <w:r>
        <w:rPr>
          <w:rStyle w:val="Znakiprzypiswdolnych"/>
        </w:rPr>
        <w:footnoteRef/>
      </w:r>
      <w:r>
        <w:rPr>
          <w:i/>
          <w:iCs/>
          <w:sz w:val="16"/>
        </w:rPr>
        <w:tab/>
        <w:t xml:space="preserve"> Wypłaty gotówkowe  w wysokości przekraczającej 20 000 zł. należy awizować, co najmniej 1 dzień przed dokonaniem wypłaty.                </w:t>
      </w:r>
    </w:p>
    <w:p w:rsidR="0081193B" w:rsidRDefault="0081193B" w:rsidP="00DA2864">
      <w:pPr>
        <w:pStyle w:val="Tekstprzypisudolnego"/>
      </w:pPr>
      <w:r>
        <w:rPr>
          <w:i/>
          <w:iCs/>
          <w:sz w:val="16"/>
        </w:rPr>
        <w:tab/>
        <w:t xml:space="preserve">  Od  nieawizowanych wypłat pobiera się dodatkową prowizję w wysokości 0,2% od kwoty przewyższającej 20 000 zł</w:t>
      </w:r>
      <w:r>
        <w:rPr>
          <w:sz w:val="16"/>
        </w:rPr>
        <w:t>.</w:t>
      </w:r>
    </w:p>
  </w:footnote>
  <w:footnote w:id="6">
    <w:p w:rsidR="0081193B" w:rsidRDefault="0081193B" w:rsidP="00DA2864">
      <w:pPr>
        <w:ind w:left="113" w:hanging="113"/>
      </w:pPr>
      <w:r>
        <w:rPr>
          <w:rStyle w:val="Znakiprzypiswdolnych"/>
        </w:rPr>
        <w:footnoteRef/>
      </w:r>
      <w:r>
        <w:tab/>
        <w:t xml:space="preserve"> </w:t>
      </w:r>
      <w:r>
        <w:rPr>
          <w:bCs/>
          <w:i/>
          <w:sz w:val="16"/>
          <w:szCs w:val="16"/>
        </w:rPr>
        <w:t>Opłata pobierana za każdorazowe przekazanie środków w ramach zlecenia, nie pobiera się dodatkowej opłaty za przelew</w:t>
      </w:r>
    </w:p>
  </w:footnote>
  <w:footnote w:id="7">
    <w:p w:rsidR="0081193B" w:rsidRDefault="0081193B" w:rsidP="00DA2864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i/>
          <w:iCs/>
          <w:sz w:val="16"/>
        </w:rPr>
        <w:t>Opłata pobierana z rachunku dłużnika</w:t>
      </w:r>
    </w:p>
  </w:footnote>
  <w:footnote w:id="8">
    <w:p w:rsidR="0081193B" w:rsidRDefault="0081193B" w:rsidP="00DA2864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i/>
          <w:iCs/>
          <w:sz w:val="16"/>
        </w:rPr>
        <w:t>Opłata niezależna od ilości i rodzaju prowadzonych rachunków</w:t>
      </w:r>
      <w:r>
        <w:t>.</w:t>
      </w:r>
    </w:p>
  </w:footnote>
  <w:footnote w:id="9">
    <w:p w:rsidR="0081193B" w:rsidRDefault="0081193B" w:rsidP="00DA2864">
      <w:pPr>
        <w:pStyle w:val="Tekstprzypisudolnego"/>
      </w:pPr>
      <w:r>
        <w:rPr>
          <w:rStyle w:val="Znakiprzypiswdolnych"/>
        </w:rPr>
        <w:t>1</w:t>
      </w:r>
      <w:r>
        <w:tab/>
        <w:t xml:space="preserve"> </w:t>
      </w:r>
      <w:r>
        <w:rPr>
          <w:i/>
          <w:iCs/>
          <w:sz w:val="16"/>
        </w:rPr>
        <w:t>Opłatę pobiera się po zaspokojeniu organu występującego z egzekucją</w:t>
      </w:r>
      <w:r>
        <w:t>.</w:t>
      </w:r>
    </w:p>
  </w:footnote>
  <w:footnote w:id="10">
    <w:p w:rsidR="0081193B" w:rsidRPr="00FF19AB" w:rsidRDefault="0081193B" w:rsidP="00DA2864">
      <w:pPr>
        <w:ind w:left="113" w:hanging="113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FF19AB">
        <w:rPr>
          <w:rFonts w:ascii="Calibri" w:eastAsia="Calibri" w:hAnsi="Calibri"/>
          <w:i/>
          <w:sz w:val="16"/>
          <w:szCs w:val="16"/>
          <w:lang w:eastAsia="en-US"/>
        </w:rPr>
        <w:t xml:space="preserve">Prowizja pobierana jest z góry i nie podlega zwrotowi w razie odmownego załatwienia wniosku klienta lub rezygnacji przez niego </w:t>
      </w:r>
    </w:p>
    <w:p w:rsidR="0081193B" w:rsidRPr="00FF19AB" w:rsidRDefault="0081193B" w:rsidP="00DA2864">
      <w:pPr>
        <w:ind w:left="113" w:hanging="113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FF19AB">
        <w:rPr>
          <w:rFonts w:ascii="Calibri" w:eastAsia="Calibri" w:hAnsi="Calibri"/>
          <w:i/>
          <w:sz w:val="16"/>
          <w:szCs w:val="16"/>
          <w:lang w:eastAsia="en-US"/>
        </w:rPr>
        <w:t xml:space="preserve">        z kredytu lub wnioskowanych usług, W przypadku udzielenia kredytu, prowizja ta pobierana jest na poczet prowizji za  udzielenie </w:t>
      </w:r>
    </w:p>
    <w:p w:rsidR="0081193B" w:rsidRPr="00FF19AB" w:rsidRDefault="0081193B" w:rsidP="00DA2864">
      <w:pPr>
        <w:ind w:left="113" w:hanging="113"/>
        <w:jc w:val="both"/>
        <w:rPr>
          <w:rFonts w:ascii="Calibri" w:eastAsia="Calibri" w:hAnsi="Calibri"/>
          <w:i/>
          <w:iCs/>
          <w:sz w:val="16"/>
          <w:szCs w:val="22"/>
          <w:lang w:eastAsia="en-US"/>
        </w:rPr>
      </w:pPr>
      <w:r w:rsidRPr="00FF19AB">
        <w:rPr>
          <w:rFonts w:ascii="Calibri" w:eastAsia="Calibri" w:hAnsi="Calibri"/>
          <w:i/>
          <w:sz w:val="16"/>
          <w:szCs w:val="16"/>
          <w:lang w:eastAsia="en-US"/>
        </w:rPr>
        <w:t xml:space="preserve">        kredytu, Zarząd Banku może podjąć decyzję o odstąpieniu od pobrania prowizji</w:t>
      </w:r>
      <w:r w:rsidRPr="00FF19AB">
        <w:rPr>
          <w:rFonts w:ascii="Calibri" w:eastAsia="Calibri" w:hAnsi="Calibri"/>
          <w:i/>
          <w:iCs/>
          <w:sz w:val="16"/>
          <w:szCs w:val="22"/>
          <w:lang w:eastAsia="en-US"/>
        </w:rPr>
        <w:t xml:space="preserve"> Nie podlega zwrotowi w przypadku rezygnacji Klienta </w:t>
      </w:r>
    </w:p>
    <w:p w:rsidR="0081193B" w:rsidRDefault="0081193B" w:rsidP="00DA2864">
      <w:pPr>
        <w:pStyle w:val="Tekstprzypisudolnego"/>
      </w:pPr>
      <w:r w:rsidRPr="00FF19AB">
        <w:rPr>
          <w:rFonts w:ascii="Calibri" w:eastAsia="Calibri" w:hAnsi="Calibri"/>
          <w:i/>
          <w:iCs/>
          <w:sz w:val="16"/>
          <w:szCs w:val="22"/>
          <w:lang w:eastAsia="en-US"/>
        </w:rPr>
        <w:t xml:space="preserve">        z transakcji.</w:t>
      </w:r>
    </w:p>
  </w:footnote>
  <w:footnote w:id="11">
    <w:p w:rsidR="0081193B" w:rsidRPr="00881D17" w:rsidRDefault="0081193B" w:rsidP="00DA2864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t>19</w:t>
      </w:r>
      <w:r w:rsidRPr="00881D17">
        <w:rPr>
          <w:i/>
          <w:sz w:val="16"/>
          <w:szCs w:val="16"/>
        </w:rPr>
        <w:t xml:space="preserve"> Nie podlega zwrotowi w przypadku rezygnacji Klienta z transakcji</w:t>
      </w:r>
    </w:p>
  </w:footnote>
  <w:footnote w:id="12">
    <w:p w:rsidR="0081193B" w:rsidRPr="00FF19AB" w:rsidRDefault="0081193B" w:rsidP="00DA286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FF19AB">
        <w:rPr>
          <w:i/>
          <w:sz w:val="16"/>
          <w:szCs w:val="16"/>
        </w:rPr>
        <w:t xml:space="preserve">Nie pobiera się prowizji , jeśli spłata nastąpi do 30 dni włącznie przed terminem określonym w harmonogramie spłat kredytu . </w:t>
      </w:r>
    </w:p>
    <w:p w:rsidR="0081193B" w:rsidRPr="00FF19AB" w:rsidRDefault="0081193B" w:rsidP="00DA2864">
      <w:pPr>
        <w:jc w:val="both"/>
        <w:rPr>
          <w:i/>
          <w:sz w:val="16"/>
          <w:szCs w:val="16"/>
        </w:rPr>
      </w:pPr>
      <w:r w:rsidRPr="00FF19AB">
        <w:rPr>
          <w:i/>
          <w:sz w:val="16"/>
          <w:szCs w:val="16"/>
        </w:rPr>
        <w:t xml:space="preserve">         Nie dotyczy kredytu w rachunku bieżącym , płatniczego , kredytu obrotowego na realizację przedsięwzięcia deweloperskiego oraz </w:t>
      </w:r>
    </w:p>
    <w:p w:rsidR="0081193B" w:rsidRPr="00FF19AB" w:rsidRDefault="0081193B" w:rsidP="00DA2864">
      <w:pPr>
        <w:jc w:val="both"/>
        <w:rPr>
          <w:i/>
          <w:sz w:val="16"/>
          <w:szCs w:val="16"/>
        </w:rPr>
      </w:pPr>
      <w:r w:rsidRPr="00FF19AB">
        <w:rPr>
          <w:i/>
          <w:sz w:val="16"/>
          <w:szCs w:val="16"/>
        </w:rPr>
        <w:t xml:space="preserve">         kredytu zabezpieczonego przelewem wierzytelności  z umowy/ kontraktu .Prowizja rekompensacyjna dotyczy umów kredytu zawartych </w:t>
      </w:r>
    </w:p>
    <w:p w:rsidR="0081193B" w:rsidRDefault="0081193B" w:rsidP="00DA2864">
      <w:pPr>
        <w:pStyle w:val="Tekstprzypisudolnego"/>
        <w:jc w:val="both"/>
      </w:pPr>
      <w:r w:rsidRPr="00FF19AB">
        <w:rPr>
          <w:rFonts w:ascii="Calibri" w:eastAsia="Calibri" w:hAnsi="Calibri"/>
          <w:i/>
          <w:sz w:val="16"/>
          <w:szCs w:val="16"/>
          <w:lang w:eastAsia="en-US"/>
        </w:rPr>
        <w:t xml:space="preserve">          po dniu 10.03.2021r.</w:t>
      </w:r>
    </w:p>
  </w:footnote>
  <w:footnote w:id="13">
    <w:p w:rsidR="0081193B" w:rsidRPr="005D2965" w:rsidRDefault="0081193B" w:rsidP="00DA286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>
        <w:rPr>
          <w:i/>
          <w:sz w:val="16"/>
          <w:szCs w:val="16"/>
        </w:rPr>
        <w:t>O</w:t>
      </w:r>
      <w:r w:rsidRPr="005D2965">
        <w:rPr>
          <w:i/>
          <w:sz w:val="16"/>
          <w:szCs w:val="16"/>
        </w:rPr>
        <w:t xml:space="preserve">płaty nie pobiera się jeżeli w związku z odnowieniem kredytu w rachunku bieżącym wniosek o wykreślenie hipoteki sporządza się </w:t>
      </w:r>
    </w:p>
    <w:p w:rsidR="0081193B" w:rsidRDefault="0081193B" w:rsidP="00DA2864">
      <w:pPr>
        <w:pStyle w:val="Tekstprzypisudolnego"/>
        <w:jc w:val="both"/>
      </w:pPr>
      <w:r w:rsidRPr="005D2965">
        <w:rPr>
          <w:rFonts w:ascii="Calibri" w:eastAsia="Calibri" w:hAnsi="Calibri"/>
          <w:i/>
          <w:sz w:val="16"/>
          <w:szCs w:val="16"/>
          <w:lang w:eastAsia="en-US"/>
        </w:rPr>
        <w:t xml:space="preserve">         równocześnie z wnioskiem o wpis hipoteki.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3B" w:rsidRPr="00921FB5" w:rsidRDefault="0081193B" w:rsidP="0081193B">
    <w:pPr>
      <w:pStyle w:val="Stopka"/>
      <w:tabs>
        <w:tab w:val="clear" w:pos="4536"/>
        <w:tab w:val="clear" w:pos="9072"/>
        <w:tab w:val="left" w:pos="376"/>
        <w:tab w:val="left" w:pos="7025"/>
        <w:tab w:val="right" w:pos="10182"/>
      </w:tabs>
      <w:ind w:right="22"/>
      <w:rPr>
        <w:b/>
        <w:color w:val="000000"/>
        <w:sz w:val="40"/>
      </w:rPr>
    </w:pPr>
    <w:r w:rsidRPr="00921FB5">
      <w:rPr>
        <w:color w:val="000000"/>
      </w:rPr>
      <w:object w:dxaOrig="7341" w:dyaOrig="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21.75pt" o:ole="" filled="t">
          <v:fill color2="black"/>
          <v:imagedata r:id="rId1" o:title=""/>
        </v:shape>
        <o:OLEObject Type="Embed" ProgID="Word.Picture.8" ShapeID="_x0000_i1025" DrawAspect="Content" ObjectID="_1751883959" r:id="rId2"/>
      </w:object>
    </w:r>
    <w:r w:rsidRPr="00921FB5">
      <w:rPr>
        <w:color w:val="000000"/>
      </w:rPr>
      <w:t xml:space="preserve">                                         </w:t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18"/>
      </w:rPr>
    </w:lvl>
  </w:abstractNum>
  <w:abstractNum w:abstractNumId="6">
    <w:nsid w:val="5E7D2719"/>
    <w:multiLevelType w:val="hybridMultilevel"/>
    <w:tmpl w:val="793C8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numStart w:val="1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64"/>
    <w:rsid w:val="00596744"/>
    <w:rsid w:val="0081193B"/>
    <w:rsid w:val="00844F24"/>
    <w:rsid w:val="008F1892"/>
    <w:rsid w:val="00910D60"/>
    <w:rsid w:val="009E2F5C"/>
    <w:rsid w:val="00D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A2864"/>
    <w:pPr>
      <w:keepNext/>
      <w:numPr>
        <w:numId w:val="2"/>
      </w:numPr>
      <w:autoSpaceDE w:val="0"/>
      <w:ind w:left="0" w:right="142" w:firstLine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DA2864"/>
    <w:pPr>
      <w:keepNext/>
      <w:numPr>
        <w:ilvl w:val="1"/>
        <w:numId w:val="2"/>
      </w:numPr>
      <w:spacing w:before="280" w:after="280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DA2864"/>
    <w:pPr>
      <w:keepNext/>
      <w:numPr>
        <w:ilvl w:val="2"/>
        <w:numId w:val="2"/>
      </w:numPr>
      <w:jc w:val="right"/>
      <w:outlineLvl w:val="2"/>
    </w:pPr>
    <w:rPr>
      <w:b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864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A2864"/>
    <w:rPr>
      <w:rFonts w:ascii="Times New Roman" w:eastAsia="Times New Roman" w:hAnsi="Times New Roman" w:cs="Times New Roman"/>
      <w:b/>
      <w:bCs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A2864"/>
    <w:rPr>
      <w:rFonts w:ascii="Times New Roman" w:eastAsia="Times New Roman" w:hAnsi="Times New Roman" w:cs="Times New Roman"/>
      <w:b/>
      <w:i/>
      <w:sz w:val="18"/>
      <w:szCs w:val="18"/>
      <w:lang w:eastAsia="zh-CN"/>
    </w:rPr>
  </w:style>
  <w:style w:type="character" w:customStyle="1" w:styleId="WW8Num1z0">
    <w:name w:val="WW8Num1z0"/>
    <w:rsid w:val="00DA2864"/>
  </w:style>
  <w:style w:type="character" w:customStyle="1" w:styleId="WW8Num1z1">
    <w:name w:val="WW8Num1z1"/>
    <w:rsid w:val="00DA2864"/>
  </w:style>
  <w:style w:type="character" w:customStyle="1" w:styleId="WW8Num1z2">
    <w:name w:val="WW8Num1z2"/>
    <w:rsid w:val="00DA2864"/>
  </w:style>
  <w:style w:type="character" w:customStyle="1" w:styleId="WW8Num1z3">
    <w:name w:val="WW8Num1z3"/>
    <w:rsid w:val="00DA2864"/>
  </w:style>
  <w:style w:type="character" w:customStyle="1" w:styleId="WW8Num1z4">
    <w:name w:val="WW8Num1z4"/>
    <w:rsid w:val="00DA2864"/>
  </w:style>
  <w:style w:type="character" w:customStyle="1" w:styleId="WW8Num1z5">
    <w:name w:val="WW8Num1z5"/>
    <w:rsid w:val="00DA2864"/>
  </w:style>
  <w:style w:type="character" w:customStyle="1" w:styleId="WW8Num1z6">
    <w:name w:val="WW8Num1z6"/>
    <w:rsid w:val="00DA2864"/>
  </w:style>
  <w:style w:type="character" w:customStyle="1" w:styleId="WW8Num1z7">
    <w:name w:val="WW8Num1z7"/>
    <w:rsid w:val="00DA2864"/>
  </w:style>
  <w:style w:type="character" w:customStyle="1" w:styleId="WW8Num1z8">
    <w:name w:val="WW8Num1z8"/>
    <w:rsid w:val="00DA2864"/>
  </w:style>
  <w:style w:type="character" w:customStyle="1" w:styleId="WW8Num2z0">
    <w:name w:val="WW8Num2z0"/>
    <w:rsid w:val="00DA2864"/>
  </w:style>
  <w:style w:type="character" w:customStyle="1" w:styleId="WW8Num2z1">
    <w:name w:val="WW8Num2z1"/>
    <w:rsid w:val="00DA2864"/>
  </w:style>
  <w:style w:type="character" w:customStyle="1" w:styleId="WW8Num2z2">
    <w:name w:val="WW8Num2z2"/>
    <w:rsid w:val="00DA2864"/>
  </w:style>
  <w:style w:type="character" w:customStyle="1" w:styleId="WW8Num2z3">
    <w:name w:val="WW8Num2z3"/>
    <w:rsid w:val="00DA2864"/>
  </w:style>
  <w:style w:type="character" w:customStyle="1" w:styleId="WW8Num2z4">
    <w:name w:val="WW8Num2z4"/>
    <w:rsid w:val="00DA2864"/>
  </w:style>
  <w:style w:type="character" w:customStyle="1" w:styleId="WW8Num2z5">
    <w:name w:val="WW8Num2z5"/>
    <w:rsid w:val="00DA2864"/>
  </w:style>
  <w:style w:type="character" w:customStyle="1" w:styleId="WW8Num2z6">
    <w:name w:val="WW8Num2z6"/>
    <w:rsid w:val="00DA2864"/>
  </w:style>
  <w:style w:type="character" w:customStyle="1" w:styleId="WW8Num2z7">
    <w:name w:val="WW8Num2z7"/>
    <w:rsid w:val="00DA2864"/>
  </w:style>
  <w:style w:type="character" w:customStyle="1" w:styleId="WW8Num2z8">
    <w:name w:val="WW8Num2z8"/>
    <w:rsid w:val="00DA2864"/>
  </w:style>
  <w:style w:type="character" w:customStyle="1" w:styleId="WW8Num3z0">
    <w:name w:val="WW8Num3z0"/>
    <w:rsid w:val="00DA2864"/>
    <w:rPr>
      <w:rFonts w:hint="default"/>
      <w:b/>
      <w:sz w:val="22"/>
      <w:szCs w:val="22"/>
    </w:rPr>
  </w:style>
  <w:style w:type="character" w:customStyle="1" w:styleId="WW8Num4z0">
    <w:name w:val="WW8Num4z0"/>
    <w:rsid w:val="00DA2864"/>
    <w:rPr>
      <w:rFonts w:hint="default"/>
      <w:sz w:val="22"/>
      <w:szCs w:val="22"/>
    </w:rPr>
  </w:style>
  <w:style w:type="character" w:customStyle="1" w:styleId="WW8Num5z0">
    <w:name w:val="WW8Num5z0"/>
    <w:rsid w:val="00DA2864"/>
    <w:rPr>
      <w:rFonts w:hint="default"/>
      <w:sz w:val="22"/>
      <w:szCs w:val="22"/>
    </w:rPr>
  </w:style>
  <w:style w:type="character" w:customStyle="1" w:styleId="WW8Num6z0">
    <w:name w:val="WW8Num6z0"/>
    <w:rsid w:val="00DA2864"/>
    <w:rPr>
      <w:rFonts w:hint="default"/>
      <w:sz w:val="18"/>
    </w:rPr>
  </w:style>
  <w:style w:type="character" w:customStyle="1" w:styleId="WW8Num3z1">
    <w:name w:val="WW8Num3z1"/>
    <w:rsid w:val="00DA2864"/>
  </w:style>
  <w:style w:type="character" w:customStyle="1" w:styleId="WW8Num3z2">
    <w:name w:val="WW8Num3z2"/>
    <w:rsid w:val="00DA2864"/>
  </w:style>
  <w:style w:type="character" w:customStyle="1" w:styleId="WW8Num3z3">
    <w:name w:val="WW8Num3z3"/>
    <w:rsid w:val="00DA2864"/>
  </w:style>
  <w:style w:type="character" w:customStyle="1" w:styleId="WW8Num3z4">
    <w:name w:val="WW8Num3z4"/>
    <w:rsid w:val="00DA2864"/>
  </w:style>
  <w:style w:type="character" w:customStyle="1" w:styleId="WW8Num3z5">
    <w:name w:val="WW8Num3z5"/>
    <w:rsid w:val="00DA2864"/>
  </w:style>
  <w:style w:type="character" w:customStyle="1" w:styleId="WW8Num3z6">
    <w:name w:val="WW8Num3z6"/>
    <w:rsid w:val="00DA2864"/>
  </w:style>
  <w:style w:type="character" w:customStyle="1" w:styleId="WW8Num3z7">
    <w:name w:val="WW8Num3z7"/>
    <w:rsid w:val="00DA2864"/>
  </w:style>
  <w:style w:type="character" w:customStyle="1" w:styleId="WW8Num3z8">
    <w:name w:val="WW8Num3z8"/>
    <w:rsid w:val="00DA2864"/>
  </w:style>
  <w:style w:type="character" w:customStyle="1" w:styleId="WW8Num4z1">
    <w:name w:val="WW8Num4z1"/>
    <w:rsid w:val="00DA2864"/>
  </w:style>
  <w:style w:type="character" w:customStyle="1" w:styleId="WW8Num4z2">
    <w:name w:val="WW8Num4z2"/>
    <w:rsid w:val="00DA2864"/>
  </w:style>
  <w:style w:type="character" w:customStyle="1" w:styleId="WW8Num4z3">
    <w:name w:val="WW8Num4z3"/>
    <w:rsid w:val="00DA2864"/>
  </w:style>
  <w:style w:type="character" w:customStyle="1" w:styleId="WW8Num4z4">
    <w:name w:val="WW8Num4z4"/>
    <w:rsid w:val="00DA2864"/>
  </w:style>
  <w:style w:type="character" w:customStyle="1" w:styleId="WW8Num4z5">
    <w:name w:val="WW8Num4z5"/>
    <w:rsid w:val="00DA2864"/>
  </w:style>
  <w:style w:type="character" w:customStyle="1" w:styleId="WW8Num4z6">
    <w:name w:val="WW8Num4z6"/>
    <w:rsid w:val="00DA2864"/>
  </w:style>
  <w:style w:type="character" w:customStyle="1" w:styleId="WW8Num4z7">
    <w:name w:val="WW8Num4z7"/>
    <w:rsid w:val="00DA2864"/>
  </w:style>
  <w:style w:type="character" w:customStyle="1" w:styleId="WW8Num4z8">
    <w:name w:val="WW8Num4z8"/>
    <w:rsid w:val="00DA2864"/>
  </w:style>
  <w:style w:type="character" w:customStyle="1" w:styleId="WW8Num5z1">
    <w:name w:val="WW8Num5z1"/>
    <w:rsid w:val="00DA2864"/>
  </w:style>
  <w:style w:type="character" w:customStyle="1" w:styleId="WW8Num5z2">
    <w:name w:val="WW8Num5z2"/>
    <w:rsid w:val="00DA2864"/>
  </w:style>
  <w:style w:type="character" w:customStyle="1" w:styleId="WW8Num5z3">
    <w:name w:val="WW8Num5z3"/>
    <w:rsid w:val="00DA2864"/>
  </w:style>
  <w:style w:type="character" w:customStyle="1" w:styleId="WW8Num5z4">
    <w:name w:val="WW8Num5z4"/>
    <w:rsid w:val="00DA2864"/>
  </w:style>
  <w:style w:type="character" w:customStyle="1" w:styleId="WW8Num5z5">
    <w:name w:val="WW8Num5z5"/>
    <w:rsid w:val="00DA2864"/>
  </w:style>
  <w:style w:type="character" w:customStyle="1" w:styleId="WW8Num5z6">
    <w:name w:val="WW8Num5z6"/>
    <w:rsid w:val="00DA2864"/>
  </w:style>
  <w:style w:type="character" w:customStyle="1" w:styleId="WW8Num5z7">
    <w:name w:val="WW8Num5z7"/>
    <w:rsid w:val="00DA2864"/>
  </w:style>
  <w:style w:type="character" w:customStyle="1" w:styleId="WW8Num5z8">
    <w:name w:val="WW8Num5z8"/>
    <w:rsid w:val="00DA2864"/>
  </w:style>
  <w:style w:type="character" w:customStyle="1" w:styleId="WW8Num6z1">
    <w:name w:val="WW8Num6z1"/>
    <w:rsid w:val="00DA2864"/>
  </w:style>
  <w:style w:type="character" w:customStyle="1" w:styleId="WW8Num6z2">
    <w:name w:val="WW8Num6z2"/>
    <w:rsid w:val="00DA2864"/>
  </w:style>
  <w:style w:type="character" w:customStyle="1" w:styleId="WW8Num6z3">
    <w:name w:val="WW8Num6z3"/>
    <w:rsid w:val="00DA2864"/>
  </w:style>
  <w:style w:type="character" w:customStyle="1" w:styleId="WW8Num6z4">
    <w:name w:val="WW8Num6z4"/>
    <w:rsid w:val="00DA2864"/>
  </w:style>
  <w:style w:type="character" w:customStyle="1" w:styleId="WW8Num6z5">
    <w:name w:val="WW8Num6z5"/>
    <w:rsid w:val="00DA2864"/>
  </w:style>
  <w:style w:type="character" w:customStyle="1" w:styleId="WW8Num6z6">
    <w:name w:val="WW8Num6z6"/>
    <w:rsid w:val="00DA2864"/>
  </w:style>
  <w:style w:type="character" w:customStyle="1" w:styleId="WW8Num6z7">
    <w:name w:val="WW8Num6z7"/>
    <w:rsid w:val="00DA2864"/>
  </w:style>
  <w:style w:type="character" w:customStyle="1" w:styleId="WW8Num6z8">
    <w:name w:val="WW8Num6z8"/>
    <w:rsid w:val="00DA2864"/>
  </w:style>
  <w:style w:type="character" w:customStyle="1" w:styleId="WW8Num7z0">
    <w:name w:val="WW8Num7z0"/>
    <w:rsid w:val="00DA2864"/>
  </w:style>
  <w:style w:type="character" w:customStyle="1" w:styleId="WW8Num7z1">
    <w:name w:val="WW8Num7z1"/>
    <w:rsid w:val="00DA2864"/>
  </w:style>
  <w:style w:type="character" w:customStyle="1" w:styleId="WW8Num7z2">
    <w:name w:val="WW8Num7z2"/>
    <w:rsid w:val="00DA2864"/>
  </w:style>
  <w:style w:type="character" w:customStyle="1" w:styleId="WW8Num7z3">
    <w:name w:val="WW8Num7z3"/>
    <w:rsid w:val="00DA2864"/>
  </w:style>
  <w:style w:type="character" w:customStyle="1" w:styleId="WW8Num7z4">
    <w:name w:val="WW8Num7z4"/>
    <w:rsid w:val="00DA2864"/>
  </w:style>
  <w:style w:type="character" w:customStyle="1" w:styleId="WW8Num7z5">
    <w:name w:val="WW8Num7z5"/>
    <w:rsid w:val="00DA2864"/>
  </w:style>
  <w:style w:type="character" w:customStyle="1" w:styleId="WW8Num7z6">
    <w:name w:val="WW8Num7z6"/>
    <w:rsid w:val="00DA2864"/>
  </w:style>
  <w:style w:type="character" w:customStyle="1" w:styleId="WW8Num7z7">
    <w:name w:val="WW8Num7z7"/>
    <w:rsid w:val="00DA2864"/>
  </w:style>
  <w:style w:type="character" w:customStyle="1" w:styleId="WW8Num7z8">
    <w:name w:val="WW8Num7z8"/>
    <w:rsid w:val="00DA2864"/>
  </w:style>
  <w:style w:type="character" w:customStyle="1" w:styleId="WW8Num8z0">
    <w:name w:val="WW8Num8z0"/>
    <w:rsid w:val="00DA2864"/>
  </w:style>
  <w:style w:type="character" w:customStyle="1" w:styleId="WW8Num8z1">
    <w:name w:val="WW8Num8z1"/>
    <w:rsid w:val="00DA2864"/>
  </w:style>
  <w:style w:type="character" w:customStyle="1" w:styleId="WW8Num8z2">
    <w:name w:val="WW8Num8z2"/>
    <w:rsid w:val="00DA2864"/>
  </w:style>
  <w:style w:type="character" w:customStyle="1" w:styleId="WW8Num8z3">
    <w:name w:val="WW8Num8z3"/>
    <w:rsid w:val="00DA2864"/>
  </w:style>
  <w:style w:type="character" w:customStyle="1" w:styleId="WW8Num8z4">
    <w:name w:val="WW8Num8z4"/>
    <w:rsid w:val="00DA2864"/>
  </w:style>
  <w:style w:type="character" w:customStyle="1" w:styleId="WW8Num8z5">
    <w:name w:val="WW8Num8z5"/>
    <w:rsid w:val="00DA2864"/>
  </w:style>
  <w:style w:type="character" w:customStyle="1" w:styleId="WW8Num8z6">
    <w:name w:val="WW8Num8z6"/>
    <w:rsid w:val="00DA2864"/>
  </w:style>
  <w:style w:type="character" w:customStyle="1" w:styleId="WW8Num8z7">
    <w:name w:val="WW8Num8z7"/>
    <w:rsid w:val="00DA2864"/>
  </w:style>
  <w:style w:type="character" w:customStyle="1" w:styleId="WW8Num8z8">
    <w:name w:val="WW8Num8z8"/>
    <w:rsid w:val="00DA2864"/>
  </w:style>
  <w:style w:type="character" w:customStyle="1" w:styleId="WW8Num9z0">
    <w:name w:val="WW8Num9z0"/>
    <w:rsid w:val="00DA2864"/>
  </w:style>
  <w:style w:type="character" w:customStyle="1" w:styleId="WW8Num9z1">
    <w:name w:val="WW8Num9z1"/>
    <w:rsid w:val="00DA2864"/>
  </w:style>
  <w:style w:type="character" w:customStyle="1" w:styleId="WW8Num9z2">
    <w:name w:val="WW8Num9z2"/>
    <w:rsid w:val="00DA2864"/>
  </w:style>
  <w:style w:type="character" w:customStyle="1" w:styleId="WW8Num9z3">
    <w:name w:val="WW8Num9z3"/>
    <w:rsid w:val="00DA2864"/>
  </w:style>
  <w:style w:type="character" w:customStyle="1" w:styleId="WW8Num9z4">
    <w:name w:val="WW8Num9z4"/>
    <w:rsid w:val="00DA2864"/>
  </w:style>
  <w:style w:type="character" w:customStyle="1" w:styleId="WW8Num9z5">
    <w:name w:val="WW8Num9z5"/>
    <w:rsid w:val="00DA2864"/>
  </w:style>
  <w:style w:type="character" w:customStyle="1" w:styleId="WW8Num9z6">
    <w:name w:val="WW8Num9z6"/>
    <w:rsid w:val="00DA2864"/>
  </w:style>
  <w:style w:type="character" w:customStyle="1" w:styleId="WW8Num9z7">
    <w:name w:val="WW8Num9z7"/>
    <w:rsid w:val="00DA2864"/>
  </w:style>
  <w:style w:type="character" w:customStyle="1" w:styleId="WW8Num9z8">
    <w:name w:val="WW8Num9z8"/>
    <w:rsid w:val="00DA2864"/>
  </w:style>
  <w:style w:type="character" w:customStyle="1" w:styleId="WW8Num10z0">
    <w:name w:val="WW8Num10z0"/>
    <w:rsid w:val="00DA2864"/>
    <w:rPr>
      <w:rFonts w:hint="default"/>
    </w:rPr>
  </w:style>
  <w:style w:type="character" w:customStyle="1" w:styleId="WW8Num10z1">
    <w:name w:val="WW8Num10z1"/>
    <w:rsid w:val="00DA2864"/>
  </w:style>
  <w:style w:type="character" w:customStyle="1" w:styleId="WW8Num10z2">
    <w:name w:val="WW8Num10z2"/>
    <w:rsid w:val="00DA2864"/>
  </w:style>
  <w:style w:type="character" w:customStyle="1" w:styleId="WW8Num10z3">
    <w:name w:val="WW8Num10z3"/>
    <w:rsid w:val="00DA2864"/>
  </w:style>
  <w:style w:type="character" w:customStyle="1" w:styleId="WW8Num10z4">
    <w:name w:val="WW8Num10z4"/>
    <w:rsid w:val="00DA2864"/>
  </w:style>
  <w:style w:type="character" w:customStyle="1" w:styleId="WW8Num10z5">
    <w:name w:val="WW8Num10z5"/>
    <w:rsid w:val="00DA2864"/>
  </w:style>
  <w:style w:type="character" w:customStyle="1" w:styleId="WW8Num10z6">
    <w:name w:val="WW8Num10z6"/>
    <w:rsid w:val="00DA2864"/>
  </w:style>
  <w:style w:type="character" w:customStyle="1" w:styleId="WW8Num10z7">
    <w:name w:val="WW8Num10z7"/>
    <w:rsid w:val="00DA2864"/>
  </w:style>
  <w:style w:type="character" w:customStyle="1" w:styleId="WW8Num10z8">
    <w:name w:val="WW8Num10z8"/>
    <w:rsid w:val="00DA2864"/>
  </w:style>
  <w:style w:type="character" w:customStyle="1" w:styleId="WW8Num11z0">
    <w:name w:val="WW8Num11z0"/>
    <w:rsid w:val="00DA2864"/>
    <w:rPr>
      <w:rFonts w:hint="default"/>
    </w:rPr>
  </w:style>
  <w:style w:type="character" w:customStyle="1" w:styleId="WW8Num11z1">
    <w:name w:val="WW8Num11z1"/>
    <w:rsid w:val="00DA2864"/>
  </w:style>
  <w:style w:type="character" w:customStyle="1" w:styleId="WW8Num11z2">
    <w:name w:val="WW8Num11z2"/>
    <w:rsid w:val="00DA2864"/>
  </w:style>
  <w:style w:type="character" w:customStyle="1" w:styleId="WW8Num11z3">
    <w:name w:val="WW8Num11z3"/>
    <w:rsid w:val="00DA2864"/>
  </w:style>
  <w:style w:type="character" w:customStyle="1" w:styleId="WW8Num11z4">
    <w:name w:val="WW8Num11z4"/>
    <w:rsid w:val="00DA2864"/>
  </w:style>
  <w:style w:type="character" w:customStyle="1" w:styleId="WW8Num11z5">
    <w:name w:val="WW8Num11z5"/>
    <w:rsid w:val="00DA2864"/>
  </w:style>
  <w:style w:type="character" w:customStyle="1" w:styleId="WW8Num11z6">
    <w:name w:val="WW8Num11z6"/>
    <w:rsid w:val="00DA2864"/>
  </w:style>
  <w:style w:type="character" w:customStyle="1" w:styleId="WW8Num11z7">
    <w:name w:val="WW8Num11z7"/>
    <w:rsid w:val="00DA2864"/>
  </w:style>
  <w:style w:type="character" w:customStyle="1" w:styleId="WW8Num11z8">
    <w:name w:val="WW8Num11z8"/>
    <w:rsid w:val="00DA2864"/>
  </w:style>
  <w:style w:type="character" w:customStyle="1" w:styleId="WW8Num12z0">
    <w:name w:val="WW8Num12z0"/>
    <w:rsid w:val="00DA2864"/>
    <w:rPr>
      <w:rFonts w:hint="default"/>
    </w:rPr>
  </w:style>
  <w:style w:type="character" w:customStyle="1" w:styleId="WW8Num12z1">
    <w:name w:val="WW8Num12z1"/>
    <w:rsid w:val="00DA2864"/>
  </w:style>
  <w:style w:type="character" w:customStyle="1" w:styleId="WW8Num12z2">
    <w:name w:val="WW8Num12z2"/>
    <w:rsid w:val="00DA2864"/>
  </w:style>
  <w:style w:type="character" w:customStyle="1" w:styleId="WW8Num12z3">
    <w:name w:val="WW8Num12z3"/>
    <w:rsid w:val="00DA2864"/>
  </w:style>
  <w:style w:type="character" w:customStyle="1" w:styleId="WW8Num12z4">
    <w:name w:val="WW8Num12z4"/>
    <w:rsid w:val="00DA2864"/>
  </w:style>
  <w:style w:type="character" w:customStyle="1" w:styleId="WW8Num12z5">
    <w:name w:val="WW8Num12z5"/>
    <w:rsid w:val="00DA2864"/>
  </w:style>
  <w:style w:type="character" w:customStyle="1" w:styleId="WW8Num12z6">
    <w:name w:val="WW8Num12z6"/>
    <w:rsid w:val="00DA2864"/>
  </w:style>
  <w:style w:type="character" w:customStyle="1" w:styleId="WW8Num12z7">
    <w:name w:val="WW8Num12z7"/>
    <w:rsid w:val="00DA2864"/>
  </w:style>
  <w:style w:type="character" w:customStyle="1" w:styleId="WW8Num12z8">
    <w:name w:val="WW8Num12z8"/>
    <w:rsid w:val="00DA2864"/>
  </w:style>
  <w:style w:type="character" w:customStyle="1" w:styleId="WW8Num13z0">
    <w:name w:val="WW8Num13z0"/>
    <w:rsid w:val="00DA2864"/>
    <w:rPr>
      <w:rFonts w:hint="default"/>
    </w:rPr>
  </w:style>
  <w:style w:type="character" w:customStyle="1" w:styleId="WW8Num13z2">
    <w:name w:val="WW8Num13z2"/>
    <w:rsid w:val="00DA2864"/>
  </w:style>
  <w:style w:type="character" w:customStyle="1" w:styleId="WW8Num13z3">
    <w:name w:val="WW8Num13z3"/>
    <w:rsid w:val="00DA2864"/>
  </w:style>
  <w:style w:type="character" w:customStyle="1" w:styleId="WW8Num13z4">
    <w:name w:val="WW8Num13z4"/>
    <w:rsid w:val="00DA2864"/>
  </w:style>
  <w:style w:type="character" w:customStyle="1" w:styleId="WW8Num13z5">
    <w:name w:val="WW8Num13z5"/>
    <w:rsid w:val="00DA2864"/>
  </w:style>
  <w:style w:type="character" w:customStyle="1" w:styleId="WW8Num13z6">
    <w:name w:val="WW8Num13z6"/>
    <w:rsid w:val="00DA2864"/>
  </w:style>
  <w:style w:type="character" w:customStyle="1" w:styleId="WW8Num13z7">
    <w:name w:val="WW8Num13z7"/>
    <w:rsid w:val="00DA2864"/>
  </w:style>
  <w:style w:type="character" w:customStyle="1" w:styleId="WW8Num13z8">
    <w:name w:val="WW8Num13z8"/>
    <w:rsid w:val="00DA2864"/>
  </w:style>
  <w:style w:type="character" w:customStyle="1" w:styleId="WW8Num14z0">
    <w:name w:val="WW8Num14z0"/>
    <w:rsid w:val="00DA2864"/>
    <w:rPr>
      <w:rFonts w:hint="default"/>
    </w:rPr>
  </w:style>
  <w:style w:type="character" w:customStyle="1" w:styleId="WW8Num14z1">
    <w:name w:val="WW8Num14z1"/>
    <w:rsid w:val="00DA2864"/>
  </w:style>
  <w:style w:type="character" w:customStyle="1" w:styleId="WW8Num14z2">
    <w:name w:val="WW8Num14z2"/>
    <w:rsid w:val="00DA2864"/>
  </w:style>
  <w:style w:type="character" w:customStyle="1" w:styleId="WW8Num14z3">
    <w:name w:val="WW8Num14z3"/>
    <w:rsid w:val="00DA2864"/>
  </w:style>
  <w:style w:type="character" w:customStyle="1" w:styleId="WW8Num14z4">
    <w:name w:val="WW8Num14z4"/>
    <w:rsid w:val="00DA2864"/>
  </w:style>
  <w:style w:type="character" w:customStyle="1" w:styleId="WW8Num14z5">
    <w:name w:val="WW8Num14z5"/>
    <w:rsid w:val="00DA2864"/>
  </w:style>
  <w:style w:type="character" w:customStyle="1" w:styleId="WW8Num14z6">
    <w:name w:val="WW8Num14z6"/>
    <w:rsid w:val="00DA2864"/>
  </w:style>
  <w:style w:type="character" w:customStyle="1" w:styleId="WW8Num14z7">
    <w:name w:val="WW8Num14z7"/>
    <w:rsid w:val="00DA2864"/>
  </w:style>
  <w:style w:type="character" w:customStyle="1" w:styleId="WW8Num14z8">
    <w:name w:val="WW8Num14z8"/>
    <w:rsid w:val="00DA2864"/>
  </w:style>
  <w:style w:type="character" w:customStyle="1" w:styleId="WW8Num15z0">
    <w:name w:val="WW8Num15z0"/>
    <w:rsid w:val="00DA2864"/>
    <w:rPr>
      <w:rFonts w:hint="default"/>
      <w:sz w:val="22"/>
      <w:szCs w:val="22"/>
    </w:rPr>
  </w:style>
  <w:style w:type="character" w:customStyle="1" w:styleId="WW8Num15z1">
    <w:name w:val="WW8Num15z1"/>
    <w:rsid w:val="00DA2864"/>
  </w:style>
  <w:style w:type="character" w:customStyle="1" w:styleId="WW8Num15z2">
    <w:name w:val="WW8Num15z2"/>
    <w:rsid w:val="00DA2864"/>
  </w:style>
  <w:style w:type="character" w:customStyle="1" w:styleId="WW8Num15z3">
    <w:name w:val="WW8Num15z3"/>
    <w:rsid w:val="00DA2864"/>
  </w:style>
  <w:style w:type="character" w:customStyle="1" w:styleId="WW8Num15z4">
    <w:name w:val="WW8Num15z4"/>
    <w:rsid w:val="00DA2864"/>
  </w:style>
  <w:style w:type="character" w:customStyle="1" w:styleId="WW8Num15z5">
    <w:name w:val="WW8Num15z5"/>
    <w:rsid w:val="00DA2864"/>
  </w:style>
  <w:style w:type="character" w:customStyle="1" w:styleId="WW8Num15z6">
    <w:name w:val="WW8Num15z6"/>
    <w:rsid w:val="00DA2864"/>
  </w:style>
  <w:style w:type="character" w:customStyle="1" w:styleId="WW8Num15z7">
    <w:name w:val="WW8Num15z7"/>
    <w:rsid w:val="00DA2864"/>
  </w:style>
  <w:style w:type="character" w:customStyle="1" w:styleId="WW8Num15z8">
    <w:name w:val="WW8Num15z8"/>
    <w:rsid w:val="00DA2864"/>
  </w:style>
  <w:style w:type="character" w:customStyle="1" w:styleId="WW8Num16z0">
    <w:name w:val="WW8Num16z0"/>
    <w:rsid w:val="00DA2864"/>
  </w:style>
  <w:style w:type="character" w:customStyle="1" w:styleId="WW8Num16z1">
    <w:name w:val="WW8Num16z1"/>
    <w:rsid w:val="00DA2864"/>
  </w:style>
  <w:style w:type="character" w:customStyle="1" w:styleId="WW8Num16z2">
    <w:name w:val="WW8Num16z2"/>
    <w:rsid w:val="00DA2864"/>
  </w:style>
  <w:style w:type="character" w:customStyle="1" w:styleId="WW8Num16z3">
    <w:name w:val="WW8Num16z3"/>
    <w:rsid w:val="00DA2864"/>
  </w:style>
  <w:style w:type="character" w:customStyle="1" w:styleId="WW8Num16z4">
    <w:name w:val="WW8Num16z4"/>
    <w:rsid w:val="00DA2864"/>
  </w:style>
  <w:style w:type="character" w:customStyle="1" w:styleId="WW8Num16z5">
    <w:name w:val="WW8Num16z5"/>
    <w:rsid w:val="00DA2864"/>
  </w:style>
  <w:style w:type="character" w:customStyle="1" w:styleId="WW8Num16z6">
    <w:name w:val="WW8Num16z6"/>
    <w:rsid w:val="00DA2864"/>
  </w:style>
  <w:style w:type="character" w:customStyle="1" w:styleId="WW8Num16z7">
    <w:name w:val="WW8Num16z7"/>
    <w:rsid w:val="00DA2864"/>
  </w:style>
  <w:style w:type="character" w:customStyle="1" w:styleId="WW8Num16z8">
    <w:name w:val="WW8Num16z8"/>
    <w:rsid w:val="00DA2864"/>
  </w:style>
  <w:style w:type="character" w:customStyle="1" w:styleId="WW8Num17z0">
    <w:name w:val="WW8Num17z0"/>
    <w:rsid w:val="00DA2864"/>
    <w:rPr>
      <w:rFonts w:hint="default"/>
    </w:rPr>
  </w:style>
  <w:style w:type="character" w:customStyle="1" w:styleId="WW8Num17z1">
    <w:name w:val="WW8Num17z1"/>
    <w:rsid w:val="00DA2864"/>
  </w:style>
  <w:style w:type="character" w:customStyle="1" w:styleId="WW8Num17z2">
    <w:name w:val="WW8Num17z2"/>
    <w:rsid w:val="00DA2864"/>
  </w:style>
  <w:style w:type="character" w:customStyle="1" w:styleId="WW8Num17z3">
    <w:name w:val="WW8Num17z3"/>
    <w:rsid w:val="00DA2864"/>
  </w:style>
  <w:style w:type="character" w:customStyle="1" w:styleId="WW8Num17z4">
    <w:name w:val="WW8Num17z4"/>
    <w:rsid w:val="00DA2864"/>
  </w:style>
  <w:style w:type="character" w:customStyle="1" w:styleId="WW8Num17z5">
    <w:name w:val="WW8Num17z5"/>
    <w:rsid w:val="00DA2864"/>
  </w:style>
  <w:style w:type="character" w:customStyle="1" w:styleId="WW8Num17z6">
    <w:name w:val="WW8Num17z6"/>
    <w:rsid w:val="00DA2864"/>
  </w:style>
  <w:style w:type="character" w:customStyle="1" w:styleId="WW8Num17z7">
    <w:name w:val="WW8Num17z7"/>
    <w:rsid w:val="00DA2864"/>
  </w:style>
  <w:style w:type="character" w:customStyle="1" w:styleId="WW8Num17z8">
    <w:name w:val="WW8Num17z8"/>
    <w:rsid w:val="00DA2864"/>
  </w:style>
  <w:style w:type="character" w:customStyle="1" w:styleId="WW8Num18z0">
    <w:name w:val="WW8Num18z0"/>
    <w:rsid w:val="00DA2864"/>
    <w:rPr>
      <w:rFonts w:hint="default"/>
    </w:rPr>
  </w:style>
  <w:style w:type="character" w:customStyle="1" w:styleId="WW8Num18z1">
    <w:name w:val="WW8Num18z1"/>
    <w:rsid w:val="00DA2864"/>
  </w:style>
  <w:style w:type="character" w:customStyle="1" w:styleId="WW8Num18z2">
    <w:name w:val="WW8Num18z2"/>
    <w:rsid w:val="00DA2864"/>
  </w:style>
  <w:style w:type="character" w:customStyle="1" w:styleId="WW8Num18z3">
    <w:name w:val="WW8Num18z3"/>
    <w:rsid w:val="00DA2864"/>
  </w:style>
  <w:style w:type="character" w:customStyle="1" w:styleId="WW8Num18z4">
    <w:name w:val="WW8Num18z4"/>
    <w:rsid w:val="00DA2864"/>
  </w:style>
  <w:style w:type="character" w:customStyle="1" w:styleId="WW8Num18z5">
    <w:name w:val="WW8Num18z5"/>
    <w:rsid w:val="00DA2864"/>
  </w:style>
  <w:style w:type="character" w:customStyle="1" w:styleId="WW8Num18z6">
    <w:name w:val="WW8Num18z6"/>
    <w:rsid w:val="00DA2864"/>
  </w:style>
  <w:style w:type="character" w:customStyle="1" w:styleId="WW8Num18z7">
    <w:name w:val="WW8Num18z7"/>
    <w:rsid w:val="00DA2864"/>
  </w:style>
  <w:style w:type="character" w:customStyle="1" w:styleId="WW8Num18z8">
    <w:name w:val="WW8Num18z8"/>
    <w:rsid w:val="00DA2864"/>
  </w:style>
  <w:style w:type="character" w:customStyle="1" w:styleId="WW8Num19z0">
    <w:name w:val="WW8Num19z0"/>
    <w:rsid w:val="00DA2864"/>
    <w:rPr>
      <w:rFonts w:hint="default"/>
    </w:rPr>
  </w:style>
  <w:style w:type="character" w:customStyle="1" w:styleId="WW8Num19z1">
    <w:name w:val="WW8Num19z1"/>
    <w:rsid w:val="00DA2864"/>
  </w:style>
  <w:style w:type="character" w:customStyle="1" w:styleId="WW8Num19z2">
    <w:name w:val="WW8Num19z2"/>
    <w:rsid w:val="00DA2864"/>
  </w:style>
  <w:style w:type="character" w:customStyle="1" w:styleId="WW8Num19z3">
    <w:name w:val="WW8Num19z3"/>
    <w:rsid w:val="00DA2864"/>
  </w:style>
  <w:style w:type="character" w:customStyle="1" w:styleId="WW8Num19z4">
    <w:name w:val="WW8Num19z4"/>
    <w:rsid w:val="00DA2864"/>
  </w:style>
  <w:style w:type="character" w:customStyle="1" w:styleId="WW8Num19z5">
    <w:name w:val="WW8Num19z5"/>
    <w:rsid w:val="00DA2864"/>
  </w:style>
  <w:style w:type="character" w:customStyle="1" w:styleId="WW8Num19z6">
    <w:name w:val="WW8Num19z6"/>
    <w:rsid w:val="00DA2864"/>
  </w:style>
  <w:style w:type="character" w:customStyle="1" w:styleId="WW8Num19z7">
    <w:name w:val="WW8Num19z7"/>
    <w:rsid w:val="00DA2864"/>
  </w:style>
  <w:style w:type="character" w:customStyle="1" w:styleId="WW8Num19z8">
    <w:name w:val="WW8Num19z8"/>
    <w:rsid w:val="00DA2864"/>
  </w:style>
  <w:style w:type="character" w:customStyle="1" w:styleId="WW8Num20z0">
    <w:name w:val="WW8Num20z0"/>
    <w:rsid w:val="00DA2864"/>
    <w:rPr>
      <w:rFonts w:hint="default"/>
      <w:sz w:val="18"/>
    </w:rPr>
  </w:style>
  <w:style w:type="character" w:customStyle="1" w:styleId="WW8Num20z1">
    <w:name w:val="WW8Num20z1"/>
    <w:rsid w:val="00DA2864"/>
  </w:style>
  <w:style w:type="character" w:customStyle="1" w:styleId="WW8Num20z2">
    <w:name w:val="WW8Num20z2"/>
    <w:rsid w:val="00DA2864"/>
  </w:style>
  <w:style w:type="character" w:customStyle="1" w:styleId="WW8Num20z3">
    <w:name w:val="WW8Num20z3"/>
    <w:rsid w:val="00DA2864"/>
  </w:style>
  <w:style w:type="character" w:customStyle="1" w:styleId="WW8Num20z4">
    <w:name w:val="WW8Num20z4"/>
    <w:rsid w:val="00DA2864"/>
  </w:style>
  <w:style w:type="character" w:customStyle="1" w:styleId="WW8Num20z5">
    <w:name w:val="WW8Num20z5"/>
    <w:rsid w:val="00DA2864"/>
  </w:style>
  <w:style w:type="character" w:customStyle="1" w:styleId="WW8Num20z6">
    <w:name w:val="WW8Num20z6"/>
    <w:rsid w:val="00DA2864"/>
  </w:style>
  <w:style w:type="character" w:customStyle="1" w:styleId="WW8Num20z7">
    <w:name w:val="WW8Num20z7"/>
    <w:rsid w:val="00DA2864"/>
  </w:style>
  <w:style w:type="character" w:customStyle="1" w:styleId="WW8Num20z8">
    <w:name w:val="WW8Num20z8"/>
    <w:rsid w:val="00DA2864"/>
  </w:style>
  <w:style w:type="character" w:customStyle="1" w:styleId="WW8Num21z0">
    <w:name w:val="WW8Num21z0"/>
    <w:rsid w:val="00DA2864"/>
    <w:rPr>
      <w:rFonts w:hint="default"/>
    </w:rPr>
  </w:style>
  <w:style w:type="character" w:customStyle="1" w:styleId="Domylnaczcionkaakapitu1">
    <w:name w:val="Domyślna czcionka akapitu1"/>
    <w:rsid w:val="00DA2864"/>
  </w:style>
  <w:style w:type="character" w:customStyle="1" w:styleId="Znakiprzypiswdolnych">
    <w:name w:val="Znaki przypisów dolnych"/>
    <w:rsid w:val="00DA2864"/>
    <w:rPr>
      <w:vertAlign w:val="superscript"/>
    </w:rPr>
  </w:style>
  <w:style w:type="character" w:styleId="Numerstrony">
    <w:name w:val="page number"/>
    <w:basedOn w:val="Domylnaczcionkaakapitu1"/>
    <w:rsid w:val="00DA2864"/>
  </w:style>
  <w:style w:type="character" w:styleId="Odwoanieprzypisudolnego">
    <w:name w:val="footnote reference"/>
    <w:rsid w:val="00DA2864"/>
    <w:rPr>
      <w:vertAlign w:val="superscript"/>
    </w:rPr>
  </w:style>
  <w:style w:type="character" w:customStyle="1" w:styleId="Znakiprzypiswkocowych">
    <w:name w:val="Znaki przypisów końcowych"/>
    <w:rsid w:val="00DA2864"/>
    <w:rPr>
      <w:vertAlign w:val="superscript"/>
    </w:rPr>
  </w:style>
  <w:style w:type="character" w:customStyle="1" w:styleId="WW-Znakiprzypiswkocowych">
    <w:name w:val="WW-Znaki przypisów końcowych"/>
    <w:rsid w:val="00DA2864"/>
  </w:style>
  <w:style w:type="character" w:styleId="Odwoanieprzypisukocowego">
    <w:name w:val="endnote reference"/>
    <w:rsid w:val="00DA286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A28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A286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286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DA2864"/>
    <w:rPr>
      <w:rFonts w:cs="Mangal"/>
    </w:rPr>
  </w:style>
  <w:style w:type="paragraph" w:styleId="Legenda">
    <w:name w:val="caption"/>
    <w:basedOn w:val="Normalny"/>
    <w:qFormat/>
    <w:rsid w:val="00DA28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2864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A2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8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DA28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8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A2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8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DA2864"/>
    <w:pPr>
      <w:spacing w:before="280" w:after="280"/>
    </w:pPr>
    <w:rPr>
      <w:b/>
      <w:sz w:val="28"/>
      <w:szCs w:val="22"/>
    </w:rPr>
  </w:style>
  <w:style w:type="paragraph" w:customStyle="1" w:styleId="Zawartotabeli">
    <w:name w:val="Zawartość tabeli"/>
    <w:basedOn w:val="Normalny"/>
    <w:rsid w:val="00DA2864"/>
    <w:pPr>
      <w:suppressLineNumbers/>
    </w:pPr>
  </w:style>
  <w:style w:type="paragraph" w:customStyle="1" w:styleId="Nagwektabeli">
    <w:name w:val="Nagłówek tabeli"/>
    <w:basedOn w:val="Zawartotabeli"/>
    <w:rsid w:val="00DA286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DA2864"/>
  </w:style>
  <w:style w:type="paragraph" w:styleId="Tekstdymka">
    <w:name w:val="Balloon Text"/>
    <w:basedOn w:val="Normalny"/>
    <w:link w:val="TekstdymkaZnak"/>
    <w:uiPriority w:val="99"/>
    <w:semiHidden/>
    <w:unhideWhenUsed/>
    <w:rsid w:val="00DA2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64"/>
    <w:rPr>
      <w:rFonts w:ascii="Tahoma" w:eastAsia="Times New Roma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86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A2864"/>
    <w:pPr>
      <w:keepNext/>
      <w:numPr>
        <w:numId w:val="2"/>
      </w:numPr>
      <w:autoSpaceDE w:val="0"/>
      <w:ind w:left="0" w:right="142" w:firstLine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DA2864"/>
    <w:pPr>
      <w:keepNext/>
      <w:numPr>
        <w:ilvl w:val="1"/>
        <w:numId w:val="2"/>
      </w:numPr>
      <w:spacing w:before="280" w:after="280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DA2864"/>
    <w:pPr>
      <w:keepNext/>
      <w:numPr>
        <w:ilvl w:val="2"/>
        <w:numId w:val="2"/>
      </w:numPr>
      <w:jc w:val="right"/>
      <w:outlineLvl w:val="2"/>
    </w:pPr>
    <w:rPr>
      <w:b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864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A2864"/>
    <w:rPr>
      <w:rFonts w:ascii="Times New Roman" w:eastAsia="Times New Roman" w:hAnsi="Times New Roman" w:cs="Times New Roman"/>
      <w:b/>
      <w:bCs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A2864"/>
    <w:rPr>
      <w:rFonts w:ascii="Times New Roman" w:eastAsia="Times New Roman" w:hAnsi="Times New Roman" w:cs="Times New Roman"/>
      <w:b/>
      <w:i/>
      <w:sz w:val="18"/>
      <w:szCs w:val="18"/>
      <w:lang w:eastAsia="zh-CN"/>
    </w:rPr>
  </w:style>
  <w:style w:type="character" w:customStyle="1" w:styleId="WW8Num1z0">
    <w:name w:val="WW8Num1z0"/>
    <w:rsid w:val="00DA2864"/>
  </w:style>
  <w:style w:type="character" w:customStyle="1" w:styleId="WW8Num1z1">
    <w:name w:val="WW8Num1z1"/>
    <w:rsid w:val="00DA2864"/>
  </w:style>
  <w:style w:type="character" w:customStyle="1" w:styleId="WW8Num1z2">
    <w:name w:val="WW8Num1z2"/>
    <w:rsid w:val="00DA2864"/>
  </w:style>
  <w:style w:type="character" w:customStyle="1" w:styleId="WW8Num1z3">
    <w:name w:val="WW8Num1z3"/>
    <w:rsid w:val="00DA2864"/>
  </w:style>
  <w:style w:type="character" w:customStyle="1" w:styleId="WW8Num1z4">
    <w:name w:val="WW8Num1z4"/>
    <w:rsid w:val="00DA2864"/>
  </w:style>
  <w:style w:type="character" w:customStyle="1" w:styleId="WW8Num1z5">
    <w:name w:val="WW8Num1z5"/>
    <w:rsid w:val="00DA2864"/>
  </w:style>
  <w:style w:type="character" w:customStyle="1" w:styleId="WW8Num1z6">
    <w:name w:val="WW8Num1z6"/>
    <w:rsid w:val="00DA2864"/>
  </w:style>
  <w:style w:type="character" w:customStyle="1" w:styleId="WW8Num1z7">
    <w:name w:val="WW8Num1z7"/>
    <w:rsid w:val="00DA2864"/>
  </w:style>
  <w:style w:type="character" w:customStyle="1" w:styleId="WW8Num1z8">
    <w:name w:val="WW8Num1z8"/>
    <w:rsid w:val="00DA2864"/>
  </w:style>
  <w:style w:type="character" w:customStyle="1" w:styleId="WW8Num2z0">
    <w:name w:val="WW8Num2z0"/>
    <w:rsid w:val="00DA2864"/>
  </w:style>
  <w:style w:type="character" w:customStyle="1" w:styleId="WW8Num2z1">
    <w:name w:val="WW8Num2z1"/>
    <w:rsid w:val="00DA2864"/>
  </w:style>
  <w:style w:type="character" w:customStyle="1" w:styleId="WW8Num2z2">
    <w:name w:val="WW8Num2z2"/>
    <w:rsid w:val="00DA2864"/>
  </w:style>
  <w:style w:type="character" w:customStyle="1" w:styleId="WW8Num2z3">
    <w:name w:val="WW8Num2z3"/>
    <w:rsid w:val="00DA2864"/>
  </w:style>
  <w:style w:type="character" w:customStyle="1" w:styleId="WW8Num2z4">
    <w:name w:val="WW8Num2z4"/>
    <w:rsid w:val="00DA2864"/>
  </w:style>
  <w:style w:type="character" w:customStyle="1" w:styleId="WW8Num2z5">
    <w:name w:val="WW8Num2z5"/>
    <w:rsid w:val="00DA2864"/>
  </w:style>
  <w:style w:type="character" w:customStyle="1" w:styleId="WW8Num2z6">
    <w:name w:val="WW8Num2z6"/>
    <w:rsid w:val="00DA2864"/>
  </w:style>
  <w:style w:type="character" w:customStyle="1" w:styleId="WW8Num2z7">
    <w:name w:val="WW8Num2z7"/>
    <w:rsid w:val="00DA2864"/>
  </w:style>
  <w:style w:type="character" w:customStyle="1" w:styleId="WW8Num2z8">
    <w:name w:val="WW8Num2z8"/>
    <w:rsid w:val="00DA2864"/>
  </w:style>
  <w:style w:type="character" w:customStyle="1" w:styleId="WW8Num3z0">
    <w:name w:val="WW8Num3z0"/>
    <w:rsid w:val="00DA2864"/>
    <w:rPr>
      <w:rFonts w:hint="default"/>
      <w:b/>
      <w:sz w:val="22"/>
      <w:szCs w:val="22"/>
    </w:rPr>
  </w:style>
  <w:style w:type="character" w:customStyle="1" w:styleId="WW8Num4z0">
    <w:name w:val="WW8Num4z0"/>
    <w:rsid w:val="00DA2864"/>
    <w:rPr>
      <w:rFonts w:hint="default"/>
      <w:sz w:val="22"/>
      <w:szCs w:val="22"/>
    </w:rPr>
  </w:style>
  <w:style w:type="character" w:customStyle="1" w:styleId="WW8Num5z0">
    <w:name w:val="WW8Num5z0"/>
    <w:rsid w:val="00DA2864"/>
    <w:rPr>
      <w:rFonts w:hint="default"/>
      <w:sz w:val="22"/>
      <w:szCs w:val="22"/>
    </w:rPr>
  </w:style>
  <w:style w:type="character" w:customStyle="1" w:styleId="WW8Num6z0">
    <w:name w:val="WW8Num6z0"/>
    <w:rsid w:val="00DA2864"/>
    <w:rPr>
      <w:rFonts w:hint="default"/>
      <w:sz w:val="18"/>
    </w:rPr>
  </w:style>
  <w:style w:type="character" w:customStyle="1" w:styleId="WW8Num3z1">
    <w:name w:val="WW8Num3z1"/>
    <w:rsid w:val="00DA2864"/>
  </w:style>
  <w:style w:type="character" w:customStyle="1" w:styleId="WW8Num3z2">
    <w:name w:val="WW8Num3z2"/>
    <w:rsid w:val="00DA2864"/>
  </w:style>
  <w:style w:type="character" w:customStyle="1" w:styleId="WW8Num3z3">
    <w:name w:val="WW8Num3z3"/>
    <w:rsid w:val="00DA2864"/>
  </w:style>
  <w:style w:type="character" w:customStyle="1" w:styleId="WW8Num3z4">
    <w:name w:val="WW8Num3z4"/>
    <w:rsid w:val="00DA2864"/>
  </w:style>
  <w:style w:type="character" w:customStyle="1" w:styleId="WW8Num3z5">
    <w:name w:val="WW8Num3z5"/>
    <w:rsid w:val="00DA2864"/>
  </w:style>
  <w:style w:type="character" w:customStyle="1" w:styleId="WW8Num3z6">
    <w:name w:val="WW8Num3z6"/>
    <w:rsid w:val="00DA2864"/>
  </w:style>
  <w:style w:type="character" w:customStyle="1" w:styleId="WW8Num3z7">
    <w:name w:val="WW8Num3z7"/>
    <w:rsid w:val="00DA2864"/>
  </w:style>
  <w:style w:type="character" w:customStyle="1" w:styleId="WW8Num3z8">
    <w:name w:val="WW8Num3z8"/>
    <w:rsid w:val="00DA2864"/>
  </w:style>
  <w:style w:type="character" w:customStyle="1" w:styleId="WW8Num4z1">
    <w:name w:val="WW8Num4z1"/>
    <w:rsid w:val="00DA2864"/>
  </w:style>
  <w:style w:type="character" w:customStyle="1" w:styleId="WW8Num4z2">
    <w:name w:val="WW8Num4z2"/>
    <w:rsid w:val="00DA2864"/>
  </w:style>
  <w:style w:type="character" w:customStyle="1" w:styleId="WW8Num4z3">
    <w:name w:val="WW8Num4z3"/>
    <w:rsid w:val="00DA2864"/>
  </w:style>
  <w:style w:type="character" w:customStyle="1" w:styleId="WW8Num4z4">
    <w:name w:val="WW8Num4z4"/>
    <w:rsid w:val="00DA2864"/>
  </w:style>
  <w:style w:type="character" w:customStyle="1" w:styleId="WW8Num4z5">
    <w:name w:val="WW8Num4z5"/>
    <w:rsid w:val="00DA2864"/>
  </w:style>
  <w:style w:type="character" w:customStyle="1" w:styleId="WW8Num4z6">
    <w:name w:val="WW8Num4z6"/>
    <w:rsid w:val="00DA2864"/>
  </w:style>
  <w:style w:type="character" w:customStyle="1" w:styleId="WW8Num4z7">
    <w:name w:val="WW8Num4z7"/>
    <w:rsid w:val="00DA2864"/>
  </w:style>
  <w:style w:type="character" w:customStyle="1" w:styleId="WW8Num4z8">
    <w:name w:val="WW8Num4z8"/>
    <w:rsid w:val="00DA2864"/>
  </w:style>
  <w:style w:type="character" w:customStyle="1" w:styleId="WW8Num5z1">
    <w:name w:val="WW8Num5z1"/>
    <w:rsid w:val="00DA2864"/>
  </w:style>
  <w:style w:type="character" w:customStyle="1" w:styleId="WW8Num5z2">
    <w:name w:val="WW8Num5z2"/>
    <w:rsid w:val="00DA2864"/>
  </w:style>
  <w:style w:type="character" w:customStyle="1" w:styleId="WW8Num5z3">
    <w:name w:val="WW8Num5z3"/>
    <w:rsid w:val="00DA2864"/>
  </w:style>
  <w:style w:type="character" w:customStyle="1" w:styleId="WW8Num5z4">
    <w:name w:val="WW8Num5z4"/>
    <w:rsid w:val="00DA2864"/>
  </w:style>
  <w:style w:type="character" w:customStyle="1" w:styleId="WW8Num5z5">
    <w:name w:val="WW8Num5z5"/>
    <w:rsid w:val="00DA2864"/>
  </w:style>
  <w:style w:type="character" w:customStyle="1" w:styleId="WW8Num5z6">
    <w:name w:val="WW8Num5z6"/>
    <w:rsid w:val="00DA2864"/>
  </w:style>
  <w:style w:type="character" w:customStyle="1" w:styleId="WW8Num5z7">
    <w:name w:val="WW8Num5z7"/>
    <w:rsid w:val="00DA2864"/>
  </w:style>
  <w:style w:type="character" w:customStyle="1" w:styleId="WW8Num5z8">
    <w:name w:val="WW8Num5z8"/>
    <w:rsid w:val="00DA2864"/>
  </w:style>
  <w:style w:type="character" w:customStyle="1" w:styleId="WW8Num6z1">
    <w:name w:val="WW8Num6z1"/>
    <w:rsid w:val="00DA2864"/>
  </w:style>
  <w:style w:type="character" w:customStyle="1" w:styleId="WW8Num6z2">
    <w:name w:val="WW8Num6z2"/>
    <w:rsid w:val="00DA2864"/>
  </w:style>
  <w:style w:type="character" w:customStyle="1" w:styleId="WW8Num6z3">
    <w:name w:val="WW8Num6z3"/>
    <w:rsid w:val="00DA2864"/>
  </w:style>
  <w:style w:type="character" w:customStyle="1" w:styleId="WW8Num6z4">
    <w:name w:val="WW8Num6z4"/>
    <w:rsid w:val="00DA2864"/>
  </w:style>
  <w:style w:type="character" w:customStyle="1" w:styleId="WW8Num6z5">
    <w:name w:val="WW8Num6z5"/>
    <w:rsid w:val="00DA2864"/>
  </w:style>
  <w:style w:type="character" w:customStyle="1" w:styleId="WW8Num6z6">
    <w:name w:val="WW8Num6z6"/>
    <w:rsid w:val="00DA2864"/>
  </w:style>
  <w:style w:type="character" w:customStyle="1" w:styleId="WW8Num6z7">
    <w:name w:val="WW8Num6z7"/>
    <w:rsid w:val="00DA2864"/>
  </w:style>
  <w:style w:type="character" w:customStyle="1" w:styleId="WW8Num6z8">
    <w:name w:val="WW8Num6z8"/>
    <w:rsid w:val="00DA2864"/>
  </w:style>
  <w:style w:type="character" w:customStyle="1" w:styleId="WW8Num7z0">
    <w:name w:val="WW8Num7z0"/>
    <w:rsid w:val="00DA2864"/>
  </w:style>
  <w:style w:type="character" w:customStyle="1" w:styleId="WW8Num7z1">
    <w:name w:val="WW8Num7z1"/>
    <w:rsid w:val="00DA2864"/>
  </w:style>
  <w:style w:type="character" w:customStyle="1" w:styleId="WW8Num7z2">
    <w:name w:val="WW8Num7z2"/>
    <w:rsid w:val="00DA2864"/>
  </w:style>
  <w:style w:type="character" w:customStyle="1" w:styleId="WW8Num7z3">
    <w:name w:val="WW8Num7z3"/>
    <w:rsid w:val="00DA2864"/>
  </w:style>
  <w:style w:type="character" w:customStyle="1" w:styleId="WW8Num7z4">
    <w:name w:val="WW8Num7z4"/>
    <w:rsid w:val="00DA2864"/>
  </w:style>
  <w:style w:type="character" w:customStyle="1" w:styleId="WW8Num7z5">
    <w:name w:val="WW8Num7z5"/>
    <w:rsid w:val="00DA2864"/>
  </w:style>
  <w:style w:type="character" w:customStyle="1" w:styleId="WW8Num7z6">
    <w:name w:val="WW8Num7z6"/>
    <w:rsid w:val="00DA2864"/>
  </w:style>
  <w:style w:type="character" w:customStyle="1" w:styleId="WW8Num7z7">
    <w:name w:val="WW8Num7z7"/>
    <w:rsid w:val="00DA2864"/>
  </w:style>
  <w:style w:type="character" w:customStyle="1" w:styleId="WW8Num7z8">
    <w:name w:val="WW8Num7z8"/>
    <w:rsid w:val="00DA2864"/>
  </w:style>
  <w:style w:type="character" w:customStyle="1" w:styleId="WW8Num8z0">
    <w:name w:val="WW8Num8z0"/>
    <w:rsid w:val="00DA2864"/>
  </w:style>
  <w:style w:type="character" w:customStyle="1" w:styleId="WW8Num8z1">
    <w:name w:val="WW8Num8z1"/>
    <w:rsid w:val="00DA2864"/>
  </w:style>
  <w:style w:type="character" w:customStyle="1" w:styleId="WW8Num8z2">
    <w:name w:val="WW8Num8z2"/>
    <w:rsid w:val="00DA2864"/>
  </w:style>
  <w:style w:type="character" w:customStyle="1" w:styleId="WW8Num8z3">
    <w:name w:val="WW8Num8z3"/>
    <w:rsid w:val="00DA2864"/>
  </w:style>
  <w:style w:type="character" w:customStyle="1" w:styleId="WW8Num8z4">
    <w:name w:val="WW8Num8z4"/>
    <w:rsid w:val="00DA2864"/>
  </w:style>
  <w:style w:type="character" w:customStyle="1" w:styleId="WW8Num8z5">
    <w:name w:val="WW8Num8z5"/>
    <w:rsid w:val="00DA2864"/>
  </w:style>
  <w:style w:type="character" w:customStyle="1" w:styleId="WW8Num8z6">
    <w:name w:val="WW8Num8z6"/>
    <w:rsid w:val="00DA2864"/>
  </w:style>
  <w:style w:type="character" w:customStyle="1" w:styleId="WW8Num8z7">
    <w:name w:val="WW8Num8z7"/>
    <w:rsid w:val="00DA2864"/>
  </w:style>
  <w:style w:type="character" w:customStyle="1" w:styleId="WW8Num8z8">
    <w:name w:val="WW8Num8z8"/>
    <w:rsid w:val="00DA2864"/>
  </w:style>
  <w:style w:type="character" w:customStyle="1" w:styleId="WW8Num9z0">
    <w:name w:val="WW8Num9z0"/>
    <w:rsid w:val="00DA2864"/>
  </w:style>
  <w:style w:type="character" w:customStyle="1" w:styleId="WW8Num9z1">
    <w:name w:val="WW8Num9z1"/>
    <w:rsid w:val="00DA2864"/>
  </w:style>
  <w:style w:type="character" w:customStyle="1" w:styleId="WW8Num9z2">
    <w:name w:val="WW8Num9z2"/>
    <w:rsid w:val="00DA2864"/>
  </w:style>
  <w:style w:type="character" w:customStyle="1" w:styleId="WW8Num9z3">
    <w:name w:val="WW8Num9z3"/>
    <w:rsid w:val="00DA2864"/>
  </w:style>
  <w:style w:type="character" w:customStyle="1" w:styleId="WW8Num9z4">
    <w:name w:val="WW8Num9z4"/>
    <w:rsid w:val="00DA2864"/>
  </w:style>
  <w:style w:type="character" w:customStyle="1" w:styleId="WW8Num9z5">
    <w:name w:val="WW8Num9z5"/>
    <w:rsid w:val="00DA2864"/>
  </w:style>
  <w:style w:type="character" w:customStyle="1" w:styleId="WW8Num9z6">
    <w:name w:val="WW8Num9z6"/>
    <w:rsid w:val="00DA2864"/>
  </w:style>
  <w:style w:type="character" w:customStyle="1" w:styleId="WW8Num9z7">
    <w:name w:val="WW8Num9z7"/>
    <w:rsid w:val="00DA2864"/>
  </w:style>
  <w:style w:type="character" w:customStyle="1" w:styleId="WW8Num9z8">
    <w:name w:val="WW8Num9z8"/>
    <w:rsid w:val="00DA2864"/>
  </w:style>
  <w:style w:type="character" w:customStyle="1" w:styleId="WW8Num10z0">
    <w:name w:val="WW8Num10z0"/>
    <w:rsid w:val="00DA2864"/>
    <w:rPr>
      <w:rFonts w:hint="default"/>
    </w:rPr>
  </w:style>
  <w:style w:type="character" w:customStyle="1" w:styleId="WW8Num10z1">
    <w:name w:val="WW8Num10z1"/>
    <w:rsid w:val="00DA2864"/>
  </w:style>
  <w:style w:type="character" w:customStyle="1" w:styleId="WW8Num10z2">
    <w:name w:val="WW8Num10z2"/>
    <w:rsid w:val="00DA2864"/>
  </w:style>
  <w:style w:type="character" w:customStyle="1" w:styleId="WW8Num10z3">
    <w:name w:val="WW8Num10z3"/>
    <w:rsid w:val="00DA2864"/>
  </w:style>
  <w:style w:type="character" w:customStyle="1" w:styleId="WW8Num10z4">
    <w:name w:val="WW8Num10z4"/>
    <w:rsid w:val="00DA2864"/>
  </w:style>
  <w:style w:type="character" w:customStyle="1" w:styleId="WW8Num10z5">
    <w:name w:val="WW8Num10z5"/>
    <w:rsid w:val="00DA2864"/>
  </w:style>
  <w:style w:type="character" w:customStyle="1" w:styleId="WW8Num10z6">
    <w:name w:val="WW8Num10z6"/>
    <w:rsid w:val="00DA2864"/>
  </w:style>
  <w:style w:type="character" w:customStyle="1" w:styleId="WW8Num10z7">
    <w:name w:val="WW8Num10z7"/>
    <w:rsid w:val="00DA2864"/>
  </w:style>
  <w:style w:type="character" w:customStyle="1" w:styleId="WW8Num10z8">
    <w:name w:val="WW8Num10z8"/>
    <w:rsid w:val="00DA2864"/>
  </w:style>
  <w:style w:type="character" w:customStyle="1" w:styleId="WW8Num11z0">
    <w:name w:val="WW8Num11z0"/>
    <w:rsid w:val="00DA2864"/>
    <w:rPr>
      <w:rFonts w:hint="default"/>
    </w:rPr>
  </w:style>
  <w:style w:type="character" w:customStyle="1" w:styleId="WW8Num11z1">
    <w:name w:val="WW8Num11z1"/>
    <w:rsid w:val="00DA2864"/>
  </w:style>
  <w:style w:type="character" w:customStyle="1" w:styleId="WW8Num11z2">
    <w:name w:val="WW8Num11z2"/>
    <w:rsid w:val="00DA2864"/>
  </w:style>
  <w:style w:type="character" w:customStyle="1" w:styleId="WW8Num11z3">
    <w:name w:val="WW8Num11z3"/>
    <w:rsid w:val="00DA2864"/>
  </w:style>
  <w:style w:type="character" w:customStyle="1" w:styleId="WW8Num11z4">
    <w:name w:val="WW8Num11z4"/>
    <w:rsid w:val="00DA2864"/>
  </w:style>
  <w:style w:type="character" w:customStyle="1" w:styleId="WW8Num11z5">
    <w:name w:val="WW8Num11z5"/>
    <w:rsid w:val="00DA2864"/>
  </w:style>
  <w:style w:type="character" w:customStyle="1" w:styleId="WW8Num11z6">
    <w:name w:val="WW8Num11z6"/>
    <w:rsid w:val="00DA2864"/>
  </w:style>
  <w:style w:type="character" w:customStyle="1" w:styleId="WW8Num11z7">
    <w:name w:val="WW8Num11z7"/>
    <w:rsid w:val="00DA2864"/>
  </w:style>
  <w:style w:type="character" w:customStyle="1" w:styleId="WW8Num11z8">
    <w:name w:val="WW8Num11z8"/>
    <w:rsid w:val="00DA2864"/>
  </w:style>
  <w:style w:type="character" w:customStyle="1" w:styleId="WW8Num12z0">
    <w:name w:val="WW8Num12z0"/>
    <w:rsid w:val="00DA2864"/>
    <w:rPr>
      <w:rFonts w:hint="default"/>
    </w:rPr>
  </w:style>
  <w:style w:type="character" w:customStyle="1" w:styleId="WW8Num12z1">
    <w:name w:val="WW8Num12z1"/>
    <w:rsid w:val="00DA2864"/>
  </w:style>
  <w:style w:type="character" w:customStyle="1" w:styleId="WW8Num12z2">
    <w:name w:val="WW8Num12z2"/>
    <w:rsid w:val="00DA2864"/>
  </w:style>
  <w:style w:type="character" w:customStyle="1" w:styleId="WW8Num12z3">
    <w:name w:val="WW8Num12z3"/>
    <w:rsid w:val="00DA2864"/>
  </w:style>
  <w:style w:type="character" w:customStyle="1" w:styleId="WW8Num12z4">
    <w:name w:val="WW8Num12z4"/>
    <w:rsid w:val="00DA2864"/>
  </w:style>
  <w:style w:type="character" w:customStyle="1" w:styleId="WW8Num12z5">
    <w:name w:val="WW8Num12z5"/>
    <w:rsid w:val="00DA2864"/>
  </w:style>
  <w:style w:type="character" w:customStyle="1" w:styleId="WW8Num12z6">
    <w:name w:val="WW8Num12z6"/>
    <w:rsid w:val="00DA2864"/>
  </w:style>
  <w:style w:type="character" w:customStyle="1" w:styleId="WW8Num12z7">
    <w:name w:val="WW8Num12z7"/>
    <w:rsid w:val="00DA2864"/>
  </w:style>
  <w:style w:type="character" w:customStyle="1" w:styleId="WW8Num12z8">
    <w:name w:val="WW8Num12z8"/>
    <w:rsid w:val="00DA2864"/>
  </w:style>
  <w:style w:type="character" w:customStyle="1" w:styleId="WW8Num13z0">
    <w:name w:val="WW8Num13z0"/>
    <w:rsid w:val="00DA2864"/>
    <w:rPr>
      <w:rFonts w:hint="default"/>
    </w:rPr>
  </w:style>
  <w:style w:type="character" w:customStyle="1" w:styleId="WW8Num13z2">
    <w:name w:val="WW8Num13z2"/>
    <w:rsid w:val="00DA2864"/>
  </w:style>
  <w:style w:type="character" w:customStyle="1" w:styleId="WW8Num13z3">
    <w:name w:val="WW8Num13z3"/>
    <w:rsid w:val="00DA2864"/>
  </w:style>
  <w:style w:type="character" w:customStyle="1" w:styleId="WW8Num13z4">
    <w:name w:val="WW8Num13z4"/>
    <w:rsid w:val="00DA2864"/>
  </w:style>
  <w:style w:type="character" w:customStyle="1" w:styleId="WW8Num13z5">
    <w:name w:val="WW8Num13z5"/>
    <w:rsid w:val="00DA2864"/>
  </w:style>
  <w:style w:type="character" w:customStyle="1" w:styleId="WW8Num13z6">
    <w:name w:val="WW8Num13z6"/>
    <w:rsid w:val="00DA2864"/>
  </w:style>
  <w:style w:type="character" w:customStyle="1" w:styleId="WW8Num13z7">
    <w:name w:val="WW8Num13z7"/>
    <w:rsid w:val="00DA2864"/>
  </w:style>
  <w:style w:type="character" w:customStyle="1" w:styleId="WW8Num13z8">
    <w:name w:val="WW8Num13z8"/>
    <w:rsid w:val="00DA2864"/>
  </w:style>
  <w:style w:type="character" w:customStyle="1" w:styleId="WW8Num14z0">
    <w:name w:val="WW8Num14z0"/>
    <w:rsid w:val="00DA2864"/>
    <w:rPr>
      <w:rFonts w:hint="default"/>
    </w:rPr>
  </w:style>
  <w:style w:type="character" w:customStyle="1" w:styleId="WW8Num14z1">
    <w:name w:val="WW8Num14z1"/>
    <w:rsid w:val="00DA2864"/>
  </w:style>
  <w:style w:type="character" w:customStyle="1" w:styleId="WW8Num14z2">
    <w:name w:val="WW8Num14z2"/>
    <w:rsid w:val="00DA2864"/>
  </w:style>
  <w:style w:type="character" w:customStyle="1" w:styleId="WW8Num14z3">
    <w:name w:val="WW8Num14z3"/>
    <w:rsid w:val="00DA2864"/>
  </w:style>
  <w:style w:type="character" w:customStyle="1" w:styleId="WW8Num14z4">
    <w:name w:val="WW8Num14z4"/>
    <w:rsid w:val="00DA2864"/>
  </w:style>
  <w:style w:type="character" w:customStyle="1" w:styleId="WW8Num14z5">
    <w:name w:val="WW8Num14z5"/>
    <w:rsid w:val="00DA2864"/>
  </w:style>
  <w:style w:type="character" w:customStyle="1" w:styleId="WW8Num14z6">
    <w:name w:val="WW8Num14z6"/>
    <w:rsid w:val="00DA2864"/>
  </w:style>
  <w:style w:type="character" w:customStyle="1" w:styleId="WW8Num14z7">
    <w:name w:val="WW8Num14z7"/>
    <w:rsid w:val="00DA2864"/>
  </w:style>
  <w:style w:type="character" w:customStyle="1" w:styleId="WW8Num14z8">
    <w:name w:val="WW8Num14z8"/>
    <w:rsid w:val="00DA2864"/>
  </w:style>
  <w:style w:type="character" w:customStyle="1" w:styleId="WW8Num15z0">
    <w:name w:val="WW8Num15z0"/>
    <w:rsid w:val="00DA2864"/>
    <w:rPr>
      <w:rFonts w:hint="default"/>
      <w:sz w:val="22"/>
      <w:szCs w:val="22"/>
    </w:rPr>
  </w:style>
  <w:style w:type="character" w:customStyle="1" w:styleId="WW8Num15z1">
    <w:name w:val="WW8Num15z1"/>
    <w:rsid w:val="00DA2864"/>
  </w:style>
  <w:style w:type="character" w:customStyle="1" w:styleId="WW8Num15z2">
    <w:name w:val="WW8Num15z2"/>
    <w:rsid w:val="00DA2864"/>
  </w:style>
  <w:style w:type="character" w:customStyle="1" w:styleId="WW8Num15z3">
    <w:name w:val="WW8Num15z3"/>
    <w:rsid w:val="00DA2864"/>
  </w:style>
  <w:style w:type="character" w:customStyle="1" w:styleId="WW8Num15z4">
    <w:name w:val="WW8Num15z4"/>
    <w:rsid w:val="00DA2864"/>
  </w:style>
  <w:style w:type="character" w:customStyle="1" w:styleId="WW8Num15z5">
    <w:name w:val="WW8Num15z5"/>
    <w:rsid w:val="00DA2864"/>
  </w:style>
  <w:style w:type="character" w:customStyle="1" w:styleId="WW8Num15z6">
    <w:name w:val="WW8Num15z6"/>
    <w:rsid w:val="00DA2864"/>
  </w:style>
  <w:style w:type="character" w:customStyle="1" w:styleId="WW8Num15z7">
    <w:name w:val="WW8Num15z7"/>
    <w:rsid w:val="00DA2864"/>
  </w:style>
  <w:style w:type="character" w:customStyle="1" w:styleId="WW8Num15z8">
    <w:name w:val="WW8Num15z8"/>
    <w:rsid w:val="00DA2864"/>
  </w:style>
  <w:style w:type="character" w:customStyle="1" w:styleId="WW8Num16z0">
    <w:name w:val="WW8Num16z0"/>
    <w:rsid w:val="00DA2864"/>
  </w:style>
  <w:style w:type="character" w:customStyle="1" w:styleId="WW8Num16z1">
    <w:name w:val="WW8Num16z1"/>
    <w:rsid w:val="00DA2864"/>
  </w:style>
  <w:style w:type="character" w:customStyle="1" w:styleId="WW8Num16z2">
    <w:name w:val="WW8Num16z2"/>
    <w:rsid w:val="00DA2864"/>
  </w:style>
  <w:style w:type="character" w:customStyle="1" w:styleId="WW8Num16z3">
    <w:name w:val="WW8Num16z3"/>
    <w:rsid w:val="00DA2864"/>
  </w:style>
  <w:style w:type="character" w:customStyle="1" w:styleId="WW8Num16z4">
    <w:name w:val="WW8Num16z4"/>
    <w:rsid w:val="00DA2864"/>
  </w:style>
  <w:style w:type="character" w:customStyle="1" w:styleId="WW8Num16z5">
    <w:name w:val="WW8Num16z5"/>
    <w:rsid w:val="00DA2864"/>
  </w:style>
  <w:style w:type="character" w:customStyle="1" w:styleId="WW8Num16z6">
    <w:name w:val="WW8Num16z6"/>
    <w:rsid w:val="00DA2864"/>
  </w:style>
  <w:style w:type="character" w:customStyle="1" w:styleId="WW8Num16z7">
    <w:name w:val="WW8Num16z7"/>
    <w:rsid w:val="00DA2864"/>
  </w:style>
  <w:style w:type="character" w:customStyle="1" w:styleId="WW8Num16z8">
    <w:name w:val="WW8Num16z8"/>
    <w:rsid w:val="00DA2864"/>
  </w:style>
  <w:style w:type="character" w:customStyle="1" w:styleId="WW8Num17z0">
    <w:name w:val="WW8Num17z0"/>
    <w:rsid w:val="00DA2864"/>
    <w:rPr>
      <w:rFonts w:hint="default"/>
    </w:rPr>
  </w:style>
  <w:style w:type="character" w:customStyle="1" w:styleId="WW8Num17z1">
    <w:name w:val="WW8Num17z1"/>
    <w:rsid w:val="00DA2864"/>
  </w:style>
  <w:style w:type="character" w:customStyle="1" w:styleId="WW8Num17z2">
    <w:name w:val="WW8Num17z2"/>
    <w:rsid w:val="00DA2864"/>
  </w:style>
  <w:style w:type="character" w:customStyle="1" w:styleId="WW8Num17z3">
    <w:name w:val="WW8Num17z3"/>
    <w:rsid w:val="00DA2864"/>
  </w:style>
  <w:style w:type="character" w:customStyle="1" w:styleId="WW8Num17z4">
    <w:name w:val="WW8Num17z4"/>
    <w:rsid w:val="00DA2864"/>
  </w:style>
  <w:style w:type="character" w:customStyle="1" w:styleId="WW8Num17z5">
    <w:name w:val="WW8Num17z5"/>
    <w:rsid w:val="00DA2864"/>
  </w:style>
  <w:style w:type="character" w:customStyle="1" w:styleId="WW8Num17z6">
    <w:name w:val="WW8Num17z6"/>
    <w:rsid w:val="00DA2864"/>
  </w:style>
  <w:style w:type="character" w:customStyle="1" w:styleId="WW8Num17z7">
    <w:name w:val="WW8Num17z7"/>
    <w:rsid w:val="00DA2864"/>
  </w:style>
  <w:style w:type="character" w:customStyle="1" w:styleId="WW8Num17z8">
    <w:name w:val="WW8Num17z8"/>
    <w:rsid w:val="00DA2864"/>
  </w:style>
  <w:style w:type="character" w:customStyle="1" w:styleId="WW8Num18z0">
    <w:name w:val="WW8Num18z0"/>
    <w:rsid w:val="00DA2864"/>
    <w:rPr>
      <w:rFonts w:hint="default"/>
    </w:rPr>
  </w:style>
  <w:style w:type="character" w:customStyle="1" w:styleId="WW8Num18z1">
    <w:name w:val="WW8Num18z1"/>
    <w:rsid w:val="00DA2864"/>
  </w:style>
  <w:style w:type="character" w:customStyle="1" w:styleId="WW8Num18z2">
    <w:name w:val="WW8Num18z2"/>
    <w:rsid w:val="00DA2864"/>
  </w:style>
  <w:style w:type="character" w:customStyle="1" w:styleId="WW8Num18z3">
    <w:name w:val="WW8Num18z3"/>
    <w:rsid w:val="00DA2864"/>
  </w:style>
  <w:style w:type="character" w:customStyle="1" w:styleId="WW8Num18z4">
    <w:name w:val="WW8Num18z4"/>
    <w:rsid w:val="00DA2864"/>
  </w:style>
  <w:style w:type="character" w:customStyle="1" w:styleId="WW8Num18z5">
    <w:name w:val="WW8Num18z5"/>
    <w:rsid w:val="00DA2864"/>
  </w:style>
  <w:style w:type="character" w:customStyle="1" w:styleId="WW8Num18z6">
    <w:name w:val="WW8Num18z6"/>
    <w:rsid w:val="00DA2864"/>
  </w:style>
  <w:style w:type="character" w:customStyle="1" w:styleId="WW8Num18z7">
    <w:name w:val="WW8Num18z7"/>
    <w:rsid w:val="00DA2864"/>
  </w:style>
  <w:style w:type="character" w:customStyle="1" w:styleId="WW8Num18z8">
    <w:name w:val="WW8Num18z8"/>
    <w:rsid w:val="00DA2864"/>
  </w:style>
  <w:style w:type="character" w:customStyle="1" w:styleId="WW8Num19z0">
    <w:name w:val="WW8Num19z0"/>
    <w:rsid w:val="00DA2864"/>
    <w:rPr>
      <w:rFonts w:hint="default"/>
    </w:rPr>
  </w:style>
  <w:style w:type="character" w:customStyle="1" w:styleId="WW8Num19z1">
    <w:name w:val="WW8Num19z1"/>
    <w:rsid w:val="00DA2864"/>
  </w:style>
  <w:style w:type="character" w:customStyle="1" w:styleId="WW8Num19z2">
    <w:name w:val="WW8Num19z2"/>
    <w:rsid w:val="00DA2864"/>
  </w:style>
  <w:style w:type="character" w:customStyle="1" w:styleId="WW8Num19z3">
    <w:name w:val="WW8Num19z3"/>
    <w:rsid w:val="00DA2864"/>
  </w:style>
  <w:style w:type="character" w:customStyle="1" w:styleId="WW8Num19z4">
    <w:name w:val="WW8Num19z4"/>
    <w:rsid w:val="00DA2864"/>
  </w:style>
  <w:style w:type="character" w:customStyle="1" w:styleId="WW8Num19z5">
    <w:name w:val="WW8Num19z5"/>
    <w:rsid w:val="00DA2864"/>
  </w:style>
  <w:style w:type="character" w:customStyle="1" w:styleId="WW8Num19z6">
    <w:name w:val="WW8Num19z6"/>
    <w:rsid w:val="00DA2864"/>
  </w:style>
  <w:style w:type="character" w:customStyle="1" w:styleId="WW8Num19z7">
    <w:name w:val="WW8Num19z7"/>
    <w:rsid w:val="00DA2864"/>
  </w:style>
  <w:style w:type="character" w:customStyle="1" w:styleId="WW8Num19z8">
    <w:name w:val="WW8Num19z8"/>
    <w:rsid w:val="00DA2864"/>
  </w:style>
  <w:style w:type="character" w:customStyle="1" w:styleId="WW8Num20z0">
    <w:name w:val="WW8Num20z0"/>
    <w:rsid w:val="00DA2864"/>
    <w:rPr>
      <w:rFonts w:hint="default"/>
      <w:sz w:val="18"/>
    </w:rPr>
  </w:style>
  <w:style w:type="character" w:customStyle="1" w:styleId="WW8Num20z1">
    <w:name w:val="WW8Num20z1"/>
    <w:rsid w:val="00DA2864"/>
  </w:style>
  <w:style w:type="character" w:customStyle="1" w:styleId="WW8Num20z2">
    <w:name w:val="WW8Num20z2"/>
    <w:rsid w:val="00DA2864"/>
  </w:style>
  <w:style w:type="character" w:customStyle="1" w:styleId="WW8Num20z3">
    <w:name w:val="WW8Num20z3"/>
    <w:rsid w:val="00DA2864"/>
  </w:style>
  <w:style w:type="character" w:customStyle="1" w:styleId="WW8Num20z4">
    <w:name w:val="WW8Num20z4"/>
    <w:rsid w:val="00DA2864"/>
  </w:style>
  <w:style w:type="character" w:customStyle="1" w:styleId="WW8Num20z5">
    <w:name w:val="WW8Num20z5"/>
    <w:rsid w:val="00DA2864"/>
  </w:style>
  <w:style w:type="character" w:customStyle="1" w:styleId="WW8Num20z6">
    <w:name w:val="WW8Num20z6"/>
    <w:rsid w:val="00DA2864"/>
  </w:style>
  <w:style w:type="character" w:customStyle="1" w:styleId="WW8Num20z7">
    <w:name w:val="WW8Num20z7"/>
    <w:rsid w:val="00DA2864"/>
  </w:style>
  <w:style w:type="character" w:customStyle="1" w:styleId="WW8Num20z8">
    <w:name w:val="WW8Num20z8"/>
    <w:rsid w:val="00DA2864"/>
  </w:style>
  <w:style w:type="character" w:customStyle="1" w:styleId="WW8Num21z0">
    <w:name w:val="WW8Num21z0"/>
    <w:rsid w:val="00DA2864"/>
    <w:rPr>
      <w:rFonts w:hint="default"/>
    </w:rPr>
  </w:style>
  <w:style w:type="character" w:customStyle="1" w:styleId="Domylnaczcionkaakapitu1">
    <w:name w:val="Domyślna czcionka akapitu1"/>
    <w:rsid w:val="00DA2864"/>
  </w:style>
  <w:style w:type="character" w:customStyle="1" w:styleId="Znakiprzypiswdolnych">
    <w:name w:val="Znaki przypisów dolnych"/>
    <w:rsid w:val="00DA2864"/>
    <w:rPr>
      <w:vertAlign w:val="superscript"/>
    </w:rPr>
  </w:style>
  <w:style w:type="character" w:styleId="Numerstrony">
    <w:name w:val="page number"/>
    <w:basedOn w:val="Domylnaczcionkaakapitu1"/>
    <w:rsid w:val="00DA2864"/>
  </w:style>
  <w:style w:type="character" w:styleId="Odwoanieprzypisudolnego">
    <w:name w:val="footnote reference"/>
    <w:rsid w:val="00DA2864"/>
    <w:rPr>
      <w:vertAlign w:val="superscript"/>
    </w:rPr>
  </w:style>
  <w:style w:type="character" w:customStyle="1" w:styleId="Znakiprzypiswkocowych">
    <w:name w:val="Znaki przypisów końcowych"/>
    <w:rsid w:val="00DA2864"/>
    <w:rPr>
      <w:vertAlign w:val="superscript"/>
    </w:rPr>
  </w:style>
  <w:style w:type="character" w:customStyle="1" w:styleId="WW-Znakiprzypiswkocowych">
    <w:name w:val="WW-Znaki przypisów końcowych"/>
    <w:rsid w:val="00DA2864"/>
  </w:style>
  <w:style w:type="character" w:styleId="Odwoanieprzypisukocowego">
    <w:name w:val="endnote reference"/>
    <w:rsid w:val="00DA286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A28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A286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286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DA2864"/>
    <w:rPr>
      <w:rFonts w:cs="Mangal"/>
    </w:rPr>
  </w:style>
  <w:style w:type="paragraph" w:styleId="Legenda">
    <w:name w:val="caption"/>
    <w:basedOn w:val="Normalny"/>
    <w:qFormat/>
    <w:rsid w:val="00DA28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2864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A2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8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DA28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8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A2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8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DA2864"/>
    <w:pPr>
      <w:spacing w:before="280" w:after="280"/>
    </w:pPr>
    <w:rPr>
      <w:b/>
      <w:sz w:val="28"/>
      <w:szCs w:val="22"/>
    </w:rPr>
  </w:style>
  <w:style w:type="paragraph" w:customStyle="1" w:styleId="Zawartotabeli">
    <w:name w:val="Zawartość tabeli"/>
    <w:basedOn w:val="Normalny"/>
    <w:rsid w:val="00DA2864"/>
    <w:pPr>
      <w:suppressLineNumbers/>
    </w:pPr>
  </w:style>
  <w:style w:type="paragraph" w:customStyle="1" w:styleId="Nagwektabeli">
    <w:name w:val="Nagłówek tabeli"/>
    <w:basedOn w:val="Zawartotabeli"/>
    <w:rsid w:val="00DA286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DA2864"/>
  </w:style>
  <w:style w:type="paragraph" w:styleId="Tekstdymka">
    <w:name w:val="Balloon Text"/>
    <w:basedOn w:val="Normalny"/>
    <w:link w:val="TekstdymkaZnak"/>
    <w:uiPriority w:val="99"/>
    <w:semiHidden/>
    <w:unhideWhenUsed/>
    <w:rsid w:val="00DA2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864"/>
    <w:rPr>
      <w:rFonts w:ascii="Tahoma" w:eastAsia="Times New Roma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86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2690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Krupa</dc:creator>
  <cp:lastModifiedBy>Martyna Krupa</cp:lastModifiedBy>
  <cp:revision>3</cp:revision>
  <cp:lastPrinted>2023-07-24T13:07:00Z</cp:lastPrinted>
  <dcterms:created xsi:type="dcterms:W3CDTF">2023-07-24T12:49:00Z</dcterms:created>
  <dcterms:modified xsi:type="dcterms:W3CDTF">2023-07-26T11:40:00Z</dcterms:modified>
</cp:coreProperties>
</file>